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eastAsia="宋体"/>
        </w:rPr>
      </w:pPr>
    </w:p>
    <w:p>
      <w:pPr>
        <w:rPr>
          <w:rFonts w:ascii="宋体" w:hAnsi="宋体" w:eastAsia="宋体"/>
        </w:rPr>
      </w:pPr>
    </w:p>
    <w:p>
      <w:pPr>
        <w:rPr>
          <w:rFonts w:ascii="宋体" w:hAnsi="宋体" w:eastAsia="宋体"/>
        </w:rPr>
      </w:pPr>
    </w:p>
    <w:p>
      <w:pPr>
        <w:rPr>
          <w:rFonts w:ascii="宋体" w:hAnsi="宋体" w:eastAsia="宋体"/>
        </w:rPr>
      </w:pPr>
    </w:p>
    <w:p>
      <w:pPr>
        <w:pStyle w:val="17"/>
        <w:spacing w:before="600" w:after="480" w:line="360" w:lineRule="auto"/>
        <w:rPr>
          <w:rFonts w:ascii="宋体" w:hAnsi="宋体"/>
          <w:sz w:val="72"/>
          <w:szCs w:val="72"/>
        </w:rPr>
      </w:pPr>
      <w:r>
        <w:rPr>
          <w:rFonts w:hint="eastAsia" w:ascii="宋体" w:hAnsi="宋体"/>
          <w:sz w:val="72"/>
          <w:szCs w:val="72"/>
        </w:rPr>
        <w:t>产品规格书</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198"/>
        <w:gridCol w:w="438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9" w:hRule="atLeast"/>
          <w:jc w:val="center"/>
        </w:trPr>
        <w:tc>
          <w:tcPr>
            <w:tcW w:w="2198" w:type="dxa"/>
            <w:vAlign w:val="center"/>
          </w:tcPr>
          <w:p>
            <w:pPr>
              <w:pStyle w:val="17"/>
              <w:adjustRightInd w:val="0"/>
              <w:snapToGrid w:val="0"/>
              <w:ind w:left="210" w:leftChars="100"/>
              <w:jc w:val="left"/>
              <w:rPr>
                <w:rFonts w:ascii="宋体" w:hAnsi="宋体"/>
                <w:sz w:val="32"/>
              </w:rPr>
            </w:pPr>
            <w:bookmarkStart w:id="0" w:name="OLE_LINK1"/>
            <w:r>
              <w:rPr>
                <w:rFonts w:hint="eastAsia" w:ascii="宋体" w:hAnsi="宋体"/>
                <w:sz w:val="32"/>
              </w:rPr>
              <w:t>产品名称</w:t>
            </w:r>
          </w:p>
        </w:tc>
        <w:tc>
          <w:tcPr>
            <w:tcW w:w="4388" w:type="dxa"/>
            <w:vAlign w:val="center"/>
          </w:tcPr>
          <w:p>
            <w:pPr>
              <w:autoSpaceDE w:val="0"/>
              <w:autoSpaceDN w:val="0"/>
              <w:ind w:left="100"/>
              <w:jc w:val="left"/>
              <w:rPr>
                <w:rFonts w:hint="eastAsia" w:ascii="宋体" w:hAnsi="宋体" w:eastAsia="宋体" w:cs="LNUHNF+SimSun"/>
                <w:color w:val="000000"/>
                <w:sz w:val="32"/>
                <w:szCs w:val="32"/>
                <w:lang w:eastAsia="zh-CN"/>
              </w:rPr>
            </w:pPr>
            <w:r>
              <w:rPr>
                <w:rFonts w:hint="eastAsia" w:ascii="宋体" w:hAnsi="宋体" w:eastAsia="宋体" w:cs="LNUHNF+SimSun"/>
                <w:color w:val="000000"/>
                <w:sz w:val="32"/>
                <w:szCs w:val="32"/>
                <w:lang w:eastAsia="zh-CN"/>
              </w:rPr>
              <w:t>非定位式漏水控制器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9" w:hRule="atLeast"/>
          <w:jc w:val="center"/>
        </w:trPr>
        <w:tc>
          <w:tcPr>
            <w:tcW w:w="2198" w:type="dxa"/>
            <w:vAlign w:val="center"/>
          </w:tcPr>
          <w:p>
            <w:pPr>
              <w:pStyle w:val="17"/>
              <w:adjustRightInd w:val="0"/>
              <w:snapToGrid w:val="0"/>
              <w:ind w:left="210" w:leftChars="100"/>
              <w:jc w:val="left"/>
              <w:rPr>
                <w:rFonts w:ascii="宋体" w:hAnsi="宋体"/>
                <w:sz w:val="32"/>
              </w:rPr>
            </w:pPr>
            <w:r>
              <w:rPr>
                <w:rFonts w:hint="eastAsia" w:ascii="宋体" w:hAnsi="宋体"/>
                <w:sz w:val="32"/>
              </w:rPr>
              <w:t>产品型号</w:t>
            </w:r>
          </w:p>
        </w:tc>
        <w:tc>
          <w:tcPr>
            <w:tcW w:w="4388" w:type="dxa"/>
            <w:vAlign w:val="center"/>
          </w:tcPr>
          <w:p>
            <w:pPr>
              <w:adjustRightInd w:val="0"/>
              <w:snapToGrid w:val="0"/>
              <w:ind w:left="210" w:leftChars="100"/>
              <w:jc w:val="left"/>
              <w:rPr>
                <w:rFonts w:hint="default" w:ascii="宋体" w:hAnsi="宋体" w:eastAsia="宋体" w:cs="宋体"/>
                <w:sz w:val="32"/>
                <w:lang w:val="en-US" w:eastAsia="zh-CN"/>
              </w:rPr>
            </w:pPr>
            <w:r>
              <w:rPr>
                <w:rFonts w:hint="eastAsia" w:ascii="宋体" w:hAnsi="宋体" w:eastAsia="宋体" w:cs="LNUHNF+SimSun"/>
                <w:color w:val="000000"/>
                <w:sz w:val="32"/>
                <w:szCs w:val="32"/>
                <w:lang w:eastAsia="zh-CN"/>
              </w:rPr>
              <w:t>WLS-10S-N</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jc w:val="center"/>
        </w:trPr>
        <w:tc>
          <w:tcPr>
            <w:tcW w:w="2198" w:type="dxa"/>
            <w:vAlign w:val="center"/>
          </w:tcPr>
          <w:p>
            <w:pPr>
              <w:pStyle w:val="17"/>
              <w:adjustRightInd w:val="0"/>
              <w:snapToGrid w:val="0"/>
              <w:ind w:left="210" w:leftChars="100"/>
              <w:jc w:val="left"/>
              <w:rPr>
                <w:rFonts w:ascii="宋体" w:hAnsi="宋体"/>
                <w:sz w:val="32"/>
              </w:rPr>
            </w:pPr>
            <w:r>
              <w:rPr>
                <w:rFonts w:hint="eastAsia" w:ascii="宋体" w:hAnsi="宋体"/>
                <w:sz w:val="32"/>
              </w:rPr>
              <w:t>版本</w:t>
            </w:r>
          </w:p>
        </w:tc>
        <w:tc>
          <w:tcPr>
            <w:tcW w:w="4388" w:type="dxa"/>
            <w:vAlign w:val="center"/>
          </w:tcPr>
          <w:p>
            <w:pPr>
              <w:pStyle w:val="17"/>
              <w:adjustRightInd w:val="0"/>
              <w:snapToGrid w:val="0"/>
              <w:ind w:left="210" w:leftChars="100"/>
              <w:jc w:val="left"/>
              <w:rPr>
                <w:rFonts w:hint="eastAsia" w:ascii="宋体" w:hAnsi="宋体" w:eastAsia="宋体" w:cs="宋体"/>
                <w:sz w:val="32"/>
                <w:lang w:val="en-US" w:eastAsia="zh-CN"/>
              </w:rPr>
            </w:pPr>
            <w:r>
              <w:rPr>
                <w:rFonts w:hint="eastAsia" w:ascii="宋体" w:hAnsi="宋体" w:cs="宋体"/>
                <w:sz w:val="32"/>
              </w:rPr>
              <w:t>V1.</w:t>
            </w:r>
            <w:r>
              <w:rPr>
                <w:rFonts w:hint="eastAsia" w:ascii="宋体" w:hAnsi="宋体" w:cs="宋体"/>
                <w:sz w:val="32"/>
                <w:lang w:val="en-US" w:eastAsia="zh-CN"/>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jc w:val="center"/>
        </w:trPr>
        <w:tc>
          <w:tcPr>
            <w:tcW w:w="2198" w:type="dxa"/>
            <w:vAlign w:val="center"/>
          </w:tcPr>
          <w:p>
            <w:pPr>
              <w:pStyle w:val="17"/>
              <w:adjustRightInd w:val="0"/>
              <w:snapToGrid w:val="0"/>
              <w:ind w:left="210" w:leftChars="100"/>
              <w:jc w:val="left"/>
              <w:rPr>
                <w:rFonts w:ascii="宋体" w:hAnsi="宋体"/>
                <w:sz w:val="32"/>
              </w:rPr>
            </w:pPr>
            <w:r>
              <w:rPr>
                <w:rFonts w:hint="eastAsia" w:ascii="宋体" w:hAnsi="宋体"/>
                <w:sz w:val="32"/>
              </w:rPr>
              <w:t>制定人</w:t>
            </w:r>
          </w:p>
        </w:tc>
        <w:tc>
          <w:tcPr>
            <w:tcW w:w="4388" w:type="dxa"/>
            <w:vAlign w:val="center"/>
          </w:tcPr>
          <w:p>
            <w:pPr>
              <w:pStyle w:val="17"/>
              <w:adjustRightInd w:val="0"/>
              <w:snapToGrid w:val="0"/>
              <w:ind w:left="210" w:leftChars="100"/>
              <w:jc w:val="left"/>
              <w:rPr>
                <w:rFonts w:hint="default" w:ascii="宋体" w:hAnsi="宋体" w:eastAsia="宋体" w:cs="宋体"/>
                <w:sz w:val="32"/>
                <w:lang w:val="en-US" w:eastAsia="zh-CN"/>
              </w:rPr>
            </w:pPr>
            <w:r>
              <w:rPr>
                <w:rFonts w:hint="eastAsia" w:ascii="宋体" w:hAnsi="宋体" w:cs="宋体"/>
                <w:sz w:val="32"/>
                <w:lang w:val="en-US" w:eastAsia="zh-CN"/>
              </w:rPr>
              <w:t>YG.Z</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jc w:val="center"/>
        </w:trPr>
        <w:tc>
          <w:tcPr>
            <w:tcW w:w="2198" w:type="dxa"/>
            <w:vAlign w:val="center"/>
          </w:tcPr>
          <w:p>
            <w:pPr>
              <w:pStyle w:val="17"/>
              <w:adjustRightInd w:val="0"/>
              <w:snapToGrid w:val="0"/>
              <w:ind w:left="210" w:leftChars="100"/>
              <w:jc w:val="left"/>
              <w:rPr>
                <w:rFonts w:ascii="宋体" w:hAnsi="宋体"/>
                <w:sz w:val="32"/>
              </w:rPr>
            </w:pPr>
            <w:r>
              <w:rPr>
                <w:rFonts w:hint="eastAsia" w:ascii="宋体" w:hAnsi="宋体"/>
                <w:sz w:val="32"/>
              </w:rPr>
              <w:t>审核人</w:t>
            </w:r>
          </w:p>
        </w:tc>
        <w:tc>
          <w:tcPr>
            <w:tcW w:w="4388" w:type="dxa"/>
            <w:vAlign w:val="center"/>
          </w:tcPr>
          <w:p>
            <w:pPr>
              <w:pStyle w:val="17"/>
              <w:adjustRightInd w:val="0"/>
              <w:snapToGrid w:val="0"/>
              <w:ind w:left="210" w:leftChars="100"/>
              <w:jc w:val="left"/>
              <w:rPr>
                <w:rFonts w:ascii="宋体" w:hAnsi="宋体" w:cs="宋体"/>
                <w:sz w:val="32"/>
              </w:rPr>
            </w:pPr>
            <w:r>
              <w:rPr>
                <w:rFonts w:hint="eastAsia" w:ascii="宋体" w:hAnsi="宋体" w:cs="宋体"/>
                <w:sz w:val="32"/>
              </w:rPr>
              <w:t>CY</w:t>
            </w:r>
          </w:p>
        </w:tc>
      </w:tr>
      <w:bookmarkEnd w:id="0"/>
    </w:tbl>
    <w:p>
      <w:pPr>
        <w:rPr>
          <w:rFonts w:ascii="宋体" w:hAnsi="宋体" w:eastAsia="宋体"/>
        </w:rPr>
      </w:pPr>
    </w:p>
    <w:p>
      <w:pPr>
        <w:rPr>
          <w:rFonts w:ascii="宋体" w:hAnsi="宋体" w:eastAsia="宋体"/>
        </w:rPr>
      </w:pPr>
    </w:p>
    <w:p>
      <w:pPr>
        <w:rPr>
          <w:rFonts w:ascii="宋体" w:hAnsi="宋体" w:eastAsia="宋体"/>
        </w:rPr>
      </w:pPr>
      <w:r>
        <w:rPr>
          <w:rFonts w:hint="eastAsia"/>
          <w:lang w:val="en-US" w:eastAsia="zh-CN"/>
        </w:rPr>
        <w:t xml:space="preserve">        </w:t>
      </w:r>
    </w:p>
    <w:p>
      <w:pPr>
        <w:spacing w:after="156" w:afterLines="50"/>
        <w:rPr>
          <w:rFonts w:ascii="宋体" w:hAnsi="宋体" w:eastAsia="宋体" w:cs="微软雅黑"/>
          <w:b/>
          <w:bCs/>
          <w:color w:val="000000"/>
          <w:sz w:val="32"/>
          <w:szCs w:val="32"/>
          <w:u w:val="single"/>
        </w:rPr>
      </w:pPr>
      <w:r>
        <w:drawing>
          <wp:anchor distT="0" distB="0" distL="114300" distR="114300" simplePos="0" relativeHeight="251661312" behindDoc="0" locked="0" layoutInCell="1" allowOverlap="1">
            <wp:simplePos x="0" y="0"/>
            <wp:positionH relativeFrom="column">
              <wp:posOffset>721995</wp:posOffset>
            </wp:positionH>
            <wp:positionV relativeFrom="paragraph">
              <wp:posOffset>4445</wp:posOffset>
            </wp:positionV>
            <wp:extent cx="4121150" cy="3150235"/>
            <wp:effectExtent l="0" t="0" r="12700" b="12065"/>
            <wp:wrapNone/>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6"/>
                    <a:stretch>
                      <a:fillRect/>
                    </a:stretch>
                  </pic:blipFill>
                  <pic:spPr>
                    <a:xfrm>
                      <a:off x="0" y="0"/>
                      <a:ext cx="4121150" cy="3150235"/>
                    </a:xfrm>
                    <a:prstGeom prst="rect">
                      <a:avLst/>
                    </a:prstGeom>
                    <a:noFill/>
                    <a:ln>
                      <a:noFill/>
                    </a:ln>
                  </pic:spPr>
                </pic:pic>
              </a:graphicData>
            </a:graphic>
          </wp:anchor>
        </w:drawing>
      </w:r>
    </w:p>
    <w:p>
      <w:pPr>
        <w:spacing w:after="156" w:afterLines="50"/>
        <w:rPr>
          <w:rFonts w:ascii="宋体" w:hAnsi="宋体" w:eastAsia="宋体" w:cs="微软雅黑"/>
          <w:b/>
          <w:bCs/>
          <w:color w:val="000000"/>
          <w:sz w:val="32"/>
          <w:szCs w:val="32"/>
          <w:u w:val="single"/>
        </w:rPr>
      </w:pPr>
    </w:p>
    <w:p>
      <w:pPr>
        <w:spacing w:after="156" w:afterLines="50"/>
        <w:rPr>
          <w:rFonts w:ascii="宋体" w:hAnsi="宋体" w:eastAsia="宋体" w:cs="微软雅黑"/>
          <w:b/>
          <w:bCs/>
          <w:color w:val="000000"/>
          <w:sz w:val="32"/>
          <w:szCs w:val="32"/>
          <w:u w:val="single"/>
        </w:rPr>
      </w:pPr>
    </w:p>
    <w:p>
      <w:pPr>
        <w:spacing w:after="156" w:afterLines="50"/>
        <w:rPr>
          <w:rFonts w:ascii="宋体" w:hAnsi="宋体" w:eastAsia="宋体" w:cs="微软雅黑"/>
          <w:b/>
          <w:bCs/>
          <w:color w:val="000000"/>
          <w:sz w:val="32"/>
          <w:szCs w:val="32"/>
          <w:u w:val="single"/>
        </w:rPr>
      </w:pPr>
    </w:p>
    <w:p>
      <w:pPr>
        <w:spacing w:after="156" w:afterLines="50"/>
        <w:rPr>
          <w:rFonts w:ascii="宋体" w:hAnsi="宋体" w:eastAsia="宋体" w:cs="微软雅黑"/>
          <w:b/>
          <w:bCs/>
          <w:color w:val="000000"/>
          <w:sz w:val="32"/>
          <w:szCs w:val="32"/>
          <w:u w:val="single"/>
        </w:rPr>
      </w:pPr>
    </w:p>
    <w:p>
      <w:pPr>
        <w:spacing w:after="156" w:afterLines="50"/>
        <w:rPr>
          <w:rFonts w:ascii="宋体" w:hAnsi="宋体" w:eastAsia="宋体" w:cs="微软雅黑"/>
          <w:b/>
          <w:bCs/>
          <w:color w:val="000000"/>
          <w:sz w:val="32"/>
          <w:szCs w:val="32"/>
          <w:u w:val="single"/>
        </w:rPr>
      </w:pPr>
    </w:p>
    <w:p>
      <w:pPr>
        <w:spacing w:after="156" w:afterLines="50"/>
        <w:rPr>
          <w:rFonts w:ascii="宋体" w:hAnsi="宋体" w:eastAsia="宋体" w:cs="微软雅黑"/>
          <w:b/>
          <w:bCs/>
          <w:color w:val="000000"/>
          <w:sz w:val="32"/>
          <w:szCs w:val="32"/>
          <w:u w:val="single"/>
        </w:rPr>
      </w:pPr>
    </w:p>
    <w:p>
      <w:pPr>
        <w:rPr>
          <w:rFonts w:hint="eastAsia" w:ascii="宋体" w:hAnsi="宋体" w:eastAsia="宋体" w:cs="微软雅黑"/>
          <w:b/>
          <w:bCs/>
          <w:color w:val="000000"/>
          <w:sz w:val="32"/>
          <w:szCs w:val="32"/>
          <w:lang w:eastAsia="zh-CN"/>
        </w:rPr>
      </w:pPr>
    </w:p>
    <w:p>
      <w:pPr>
        <w:rPr>
          <w:rFonts w:hint="eastAsia" w:ascii="宋体" w:hAnsi="宋体" w:eastAsia="宋体" w:cs="微软雅黑"/>
          <w:b/>
          <w:bCs/>
          <w:color w:val="000000"/>
          <w:sz w:val="32"/>
          <w:szCs w:val="32"/>
          <w:lang w:eastAsia="zh-CN"/>
        </w:rPr>
      </w:pPr>
    </w:p>
    <w:p>
      <w:pPr>
        <w:rPr>
          <w:rFonts w:ascii="宋体" w:hAnsi="宋体" w:eastAsia="宋体"/>
        </w:rPr>
      </w:pPr>
      <w:r>
        <w:rPr>
          <w:rFonts w:hint="eastAsia" w:ascii="宋体" w:hAnsi="宋体" w:eastAsia="宋体"/>
          <w:sz w:val="32"/>
          <w:szCs w:val="32"/>
        </w:rPr>
        <w:t>修改记录表：</w:t>
      </w:r>
    </w:p>
    <w:tbl>
      <w:tblPr>
        <w:tblStyle w:val="8"/>
        <w:tblpPr w:leftFromText="180" w:rightFromText="180" w:vertAnchor="text" w:horzAnchor="page" w:tblpXSpec="center" w:tblpY="163"/>
        <w:tblOverlap w:val="never"/>
        <w:tblW w:w="86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89"/>
        <w:gridCol w:w="4056"/>
        <w:gridCol w:w="1284"/>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9" w:hRule="atLeast"/>
          <w:jc w:val="center"/>
        </w:trPr>
        <w:tc>
          <w:tcPr>
            <w:tcW w:w="1189" w:type="dxa"/>
            <w:vAlign w:val="center"/>
          </w:tcPr>
          <w:p>
            <w:pPr>
              <w:pStyle w:val="17"/>
              <w:ind w:left="210" w:leftChars="100"/>
              <w:jc w:val="left"/>
              <w:rPr>
                <w:rFonts w:ascii="宋体" w:hAnsi="宋体"/>
                <w:sz w:val="32"/>
                <w:szCs w:val="32"/>
              </w:rPr>
            </w:pPr>
            <w:r>
              <w:rPr>
                <w:rFonts w:hint="eastAsia" w:ascii="宋体" w:hAnsi="宋体"/>
                <w:sz w:val="32"/>
                <w:szCs w:val="32"/>
              </w:rPr>
              <w:t>版本</w:t>
            </w:r>
          </w:p>
        </w:tc>
        <w:tc>
          <w:tcPr>
            <w:tcW w:w="4056" w:type="dxa"/>
            <w:vAlign w:val="center"/>
          </w:tcPr>
          <w:p>
            <w:pPr>
              <w:ind w:left="210" w:leftChars="100"/>
              <w:jc w:val="left"/>
              <w:rPr>
                <w:rFonts w:ascii="宋体" w:hAnsi="宋体" w:eastAsia="宋体"/>
                <w:sz w:val="32"/>
                <w:szCs w:val="32"/>
              </w:rPr>
            </w:pPr>
            <w:r>
              <w:rPr>
                <w:rFonts w:hint="eastAsia" w:ascii="宋体" w:hAnsi="宋体" w:eastAsia="宋体" w:cs="宋体"/>
                <w:sz w:val="32"/>
                <w:szCs w:val="32"/>
              </w:rPr>
              <w:t>更改内容</w:t>
            </w:r>
          </w:p>
        </w:tc>
        <w:tc>
          <w:tcPr>
            <w:tcW w:w="1284" w:type="dxa"/>
            <w:vAlign w:val="center"/>
          </w:tcPr>
          <w:p>
            <w:pPr>
              <w:ind w:left="210" w:leftChars="100"/>
              <w:jc w:val="left"/>
              <w:rPr>
                <w:rFonts w:ascii="宋体" w:hAnsi="宋体" w:eastAsia="宋体" w:cs="宋体"/>
                <w:sz w:val="32"/>
                <w:szCs w:val="32"/>
              </w:rPr>
            </w:pPr>
            <w:r>
              <w:rPr>
                <w:rFonts w:hint="eastAsia" w:ascii="宋体" w:hAnsi="宋体" w:eastAsia="宋体" w:cs="宋体"/>
                <w:sz w:val="32"/>
                <w:szCs w:val="32"/>
              </w:rPr>
              <w:t>更改人</w:t>
            </w:r>
          </w:p>
        </w:tc>
        <w:tc>
          <w:tcPr>
            <w:tcW w:w="2126" w:type="dxa"/>
            <w:vAlign w:val="center"/>
          </w:tcPr>
          <w:p>
            <w:pPr>
              <w:ind w:left="210" w:leftChars="100"/>
              <w:jc w:val="left"/>
              <w:rPr>
                <w:rFonts w:ascii="宋体" w:hAnsi="宋体" w:eastAsia="宋体" w:cs="宋体"/>
                <w:sz w:val="32"/>
                <w:szCs w:val="32"/>
              </w:rPr>
            </w:pPr>
            <w:r>
              <w:rPr>
                <w:rFonts w:hint="eastAsia" w:ascii="宋体" w:hAnsi="宋体" w:eastAsia="宋体" w:cs="宋体"/>
                <w:sz w:val="32"/>
                <w:szCs w:val="32"/>
              </w:rPr>
              <w:t>更改日期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9" w:hRule="atLeast"/>
          <w:jc w:val="center"/>
        </w:trPr>
        <w:tc>
          <w:tcPr>
            <w:tcW w:w="1189" w:type="dxa"/>
            <w:vAlign w:val="center"/>
          </w:tcPr>
          <w:p>
            <w:pPr>
              <w:pStyle w:val="17"/>
              <w:ind w:left="210" w:leftChars="100"/>
              <w:jc w:val="left"/>
              <w:rPr>
                <w:rFonts w:ascii="宋体" w:hAnsi="宋体"/>
                <w:sz w:val="32"/>
                <w:szCs w:val="32"/>
              </w:rPr>
            </w:pPr>
            <w:r>
              <w:rPr>
                <w:rFonts w:hint="eastAsia" w:ascii="宋体" w:hAnsi="宋体"/>
                <w:sz w:val="32"/>
                <w:szCs w:val="32"/>
              </w:rPr>
              <w:t>V1.0</w:t>
            </w:r>
          </w:p>
        </w:tc>
        <w:tc>
          <w:tcPr>
            <w:tcW w:w="4056" w:type="dxa"/>
            <w:vAlign w:val="center"/>
          </w:tcPr>
          <w:p>
            <w:pPr>
              <w:ind w:left="210" w:leftChars="100"/>
              <w:jc w:val="left"/>
              <w:rPr>
                <w:rFonts w:ascii="宋体" w:hAnsi="宋体" w:eastAsia="宋体"/>
                <w:sz w:val="32"/>
                <w:szCs w:val="32"/>
              </w:rPr>
            </w:pPr>
            <w:r>
              <w:rPr>
                <w:rFonts w:hint="eastAsia" w:ascii="宋体" w:hAnsi="宋体" w:eastAsia="宋体" w:cs="宋体"/>
                <w:sz w:val="32"/>
              </w:rPr>
              <w:t>新增</w:t>
            </w:r>
          </w:p>
        </w:tc>
        <w:tc>
          <w:tcPr>
            <w:tcW w:w="1284" w:type="dxa"/>
            <w:vAlign w:val="center"/>
          </w:tcPr>
          <w:p>
            <w:pPr>
              <w:ind w:left="210" w:leftChars="100"/>
              <w:jc w:val="left"/>
              <w:rPr>
                <w:rFonts w:hint="default" w:ascii="宋体" w:hAnsi="宋体" w:eastAsia="宋体" w:cs="宋体"/>
                <w:sz w:val="32"/>
                <w:szCs w:val="32"/>
                <w:lang w:val="en-US" w:eastAsia="zh-CN"/>
              </w:rPr>
            </w:pPr>
            <w:r>
              <w:rPr>
                <w:rFonts w:hint="eastAsia" w:ascii="宋体" w:hAnsi="宋体" w:eastAsia="宋体" w:cs="宋体"/>
                <w:sz w:val="32"/>
                <w:lang w:val="en-US" w:eastAsia="zh-CN"/>
              </w:rPr>
              <w:t>YG.Z</w:t>
            </w:r>
          </w:p>
        </w:tc>
        <w:tc>
          <w:tcPr>
            <w:tcW w:w="2126" w:type="dxa"/>
            <w:vAlign w:val="center"/>
          </w:tcPr>
          <w:p>
            <w:pPr>
              <w:ind w:left="210" w:leftChars="100"/>
              <w:jc w:val="left"/>
              <w:rPr>
                <w:rFonts w:hint="default" w:ascii="宋体" w:hAnsi="宋体" w:eastAsia="宋体" w:cs="宋体"/>
                <w:sz w:val="32"/>
                <w:szCs w:val="32"/>
                <w:lang w:val="en-US" w:eastAsia="zh-CN"/>
              </w:rPr>
            </w:pPr>
            <w:r>
              <w:rPr>
                <w:rFonts w:hint="eastAsia" w:ascii="宋体" w:hAnsi="宋体" w:eastAsia="宋体" w:cs="宋体"/>
                <w:sz w:val="32"/>
              </w:rPr>
              <w:t>202</w:t>
            </w:r>
            <w:r>
              <w:rPr>
                <w:rFonts w:hint="eastAsia" w:ascii="宋体" w:hAnsi="宋体" w:eastAsia="宋体" w:cs="宋体"/>
                <w:sz w:val="32"/>
                <w:lang w:val="en-US" w:eastAsia="zh-CN"/>
              </w:rPr>
              <w:t>5</w:t>
            </w:r>
            <w:r>
              <w:rPr>
                <w:rFonts w:hint="eastAsia" w:ascii="宋体" w:hAnsi="宋体" w:eastAsia="宋体" w:cs="宋体"/>
                <w:sz w:val="32"/>
              </w:rPr>
              <w:t>.0</w:t>
            </w:r>
            <w:r>
              <w:rPr>
                <w:rFonts w:hint="eastAsia" w:ascii="宋体" w:hAnsi="宋体" w:eastAsia="宋体" w:cs="宋体"/>
                <w:sz w:val="32"/>
                <w:lang w:val="en-US" w:eastAsia="zh-CN"/>
              </w:rPr>
              <w:t>6</w:t>
            </w:r>
            <w:r>
              <w:rPr>
                <w:rFonts w:hint="eastAsia" w:ascii="宋体" w:hAnsi="宋体" w:eastAsia="宋体" w:cs="宋体"/>
                <w:sz w:val="32"/>
              </w:rPr>
              <w:t>.</w:t>
            </w:r>
            <w:r>
              <w:rPr>
                <w:rFonts w:hint="eastAsia" w:ascii="宋体" w:hAnsi="宋体" w:eastAsia="宋体" w:cs="宋体"/>
                <w:sz w:val="32"/>
                <w:lang w:val="en-US" w:eastAsia="zh-CN"/>
              </w:rPr>
              <w:t>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9" w:hRule="atLeast"/>
          <w:jc w:val="center"/>
        </w:trPr>
        <w:tc>
          <w:tcPr>
            <w:tcW w:w="1189" w:type="dxa"/>
            <w:vAlign w:val="center"/>
          </w:tcPr>
          <w:p>
            <w:pPr>
              <w:pStyle w:val="17"/>
              <w:ind w:left="210" w:leftChars="100"/>
              <w:jc w:val="left"/>
              <w:rPr>
                <w:rFonts w:ascii="宋体" w:hAnsi="宋体"/>
                <w:sz w:val="32"/>
                <w:szCs w:val="32"/>
              </w:rPr>
            </w:pPr>
            <w:r>
              <w:rPr>
                <w:rFonts w:hint="eastAsia" w:ascii="宋体" w:hAnsi="宋体" w:cs="宋体"/>
                <w:sz w:val="32"/>
              </w:rPr>
              <w:t>V1.</w:t>
            </w:r>
            <w:r>
              <w:rPr>
                <w:rFonts w:hint="eastAsia" w:ascii="宋体" w:hAnsi="宋体" w:cs="宋体"/>
                <w:sz w:val="32"/>
                <w:lang w:val="en-US" w:eastAsia="zh-CN"/>
              </w:rPr>
              <w:t>1</w:t>
            </w:r>
          </w:p>
        </w:tc>
        <w:tc>
          <w:tcPr>
            <w:tcW w:w="4056" w:type="dxa"/>
            <w:vAlign w:val="center"/>
          </w:tcPr>
          <w:p>
            <w:pPr>
              <w:ind w:left="210" w:leftChars="100"/>
              <w:jc w:val="left"/>
              <w:rPr>
                <w:rFonts w:hint="default" w:ascii="宋体" w:hAnsi="宋体" w:eastAsia="宋体"/>
                <w:sz w:val="32"/>
                <w:szCs w:val="32"/>
                <w:lang w:val="en-US" w:eastAsia="zh-CN"/>
              </w:rPr>
            </w:pPr>
            <w:r>
              <w:rPr>
                <w:rFonts w:hint="eastAsia" w:ascii="宋体" w:hAnsi="宋体" w:eastAsia="宋体"/>
                <w:sz w:val="32"/>
                <w:szCs w:val="32"/>
                <w:lang w:val="en-US" w:eastAsia="zh-CN"/>
              </w:rPr>
              <w:t>增加产品选型表</w:t>
            </w:r>
          </w:p>
        </w:tc>
        <w:tc>
          <w:tcPr>
            <w:tcW w:w="1284" w:type="dxa"/>
            <w:vAlign w:val="center"/>
          </w:tcPr>
          <w:p>
            <w:pPr>
              <w:ind w:left="210" w:leftChars="100"/>
              <w:jc w:val="left"/>
              <w:rPr>
                <w:rFonts w:hint="default" w:ascii="宋体" w:hAnsi="宋体" w:eastAsia="宋体" w:cs="宋体"/>
                <w:kern w:val="2"/>
                <w:sz w:val="32"/>
                <w:szCs w:val="32"/>
                <w:lang w:val="en-US" w:eastAsia="zh-CN" w:bidi="ar-SA"/>
              </w:rPr>
            </w:pPr>
            <w:r>
              <w:rPr>
                <w:rFonts w:hint="eastAsia" w:ascii="宋体" w:hAnsi="宋体" w:eastAsia="宋体" w:cs="宋体"/>
                <w:sz w:val="32"/>
                <w:lang w:val="en-US" w:eastAsia="zh-CN"/>
              </w:rPr>
              <w:t>YG.Z</w:t>
            </w:r>
          </w:p>
        </w:tc>
        <w:tc>
          <w:tcPr>
            <w:tcW w:w="2126" w:type="dxa"/>
            <w:vAlign w:val="center"/>
          </w:tcPr>
          <w:p>
            <w:pPr>
              <w:ind w:left="210" w:leftChars="100"/>
              <w:jc w:val="left"/>
              <w:rPr>
                <w:rFonts w:hint="default" w:ascii="宋体" w:hAnsi="宋体" w:eastAsia="宋体" w:cs="宋体"/>
                <w:kern w:val="2"/>
                <w:sz w:val="32"/>
                <w:szCs w:val="32"/>
                <w:lang w:val="en-US" w:eastAsia="zh-CN" w:bidi="ar-SA"/>
              </w:rPr>
            </w:pPr>
            <w:r>
              <w:rPr>
                <w:rFonts w:hint="eastAsia" w:ascii="宋体" w:hAnsi="宋体" w:eastAsia="宋体" w:cs="宋体"/>
                <w:sz w:val="32"/>
              </w:rPr>
              <w:t>202</w:t>
            </w:r>
            <w:r>
              <w:rPr>
                <w:rFonts w:hint="eastAsia" w:ascii="宋体" w:hAnsi="宋体" w:eastAsia="宋体" w:cs="宋体"/>
                <w:sz w:val="32"/>
                <w:lang w:val="en-US" w:eastAsia="zh-CN"/>
              </w:rPr>
              <w:t>6</w:t>
            </w:r>
            <w:r>
              <w:rPr>
                <w:rFonts w:hint="eastAsia" w:ascii="宋体" w:hAnsi="宋体" w:eastAsia="宋体" w:cs="宋体"/>
                <w:sz w:val="32"/>
              </w:rPr>
              <w:t>.0</w:t>
            </w:r>
            <w:r>
              <w:rPr>
                <w:rFonts w:hint="eastAsia" w:ascii="宋体" w:hAnsi="宋体" w:eastAsia="宋体" w:cs="宋体"/>
                <w:sz w:val="32"/>
                <w:lang w:val="en-US" w:eastAsia="zh-CN"/>
              </w:rPr>
              <w:t>6</w:t>
            </w:r>
            <w:r>
              <w:rPr>
                <w:rFonts w:hint="eastAsia" w:ascii="宋体" w:hAnsi="宋体" w:eastAsia="宋体" w:cs="宋体"/>
                <w:sz w:val="32"/>
              </w:rPr>
              <w:t>.</w:t>
            </w:r>
            <w:r>
              <w:rPr>
                <w:rFonts w:hint="eastAsia" w:ascii="宋体" w:hAnsi="宋体" w:eastAsia="宋体" w:cs="宋体"/>
                <w:sz w:val="32"/>
                <w:lang w:val="en-US" w:eastAsia="zh-CN"/>
              </w:rPr>
              <w:t>04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9" w:hRule="atLeast"/>
          <w:jc w:val="center"/>
        </w:trPr>
        <w:tc>
          <w:tcPr>
            <w:tcW w:w="1189" w:type="dxa"/>
            <w:vAlign w:val="center"/>
          </w:tcPr>
          <w:p>
            <w:pPr>
              <w:pStyle w:val="17"/>
              <w:ind w:left="210" w:leftChars="100"/>
              <w:jc w:val="left"/>
              <w:rPr>
                <w:rFonts w:hint="default" w:ascii="宋体" w:hAnsi="宋体" w:eastAsia="宋体"/>
                <w:sz w:val="32"/>
                <w:szCs w:val="32"/>
                <w:lang w:val="en-US" w:eastAsia="zh-CN"/>
              </w:rPr>
            </w:pPr>
            <w:r>
              <w:rPr>
                <w:rFonts w:hint="eastAsia" w:ascii="宋体" w:hAnsi="宋体"/>
                <w:sz w:val="32"/>
                <w:szCs w:val="32"/>
                <w:lang w:val="en-US" w:eastAsia="zh-CN"/>
              </w:rPr>
              <w:t>V1.2</w:t>
            </w:r>
          </w:p>
        </w:tc>
        <w:tc>
          <w:tcPr>
            <w:tcW w:w="4056" w:type="dxa"/>
            <w:vAlign w:val="center"/>
          </w:tcPr>
          <w:p>
            <w:pPr>
              <w:pStyle w:val="17"/>
              <w:ind w:left="210" w:leftChars="100"/>
              <w:jc w:val="left"/>
              <w:rPr>
                <w:rFonts w:hint="default" w:ascii="宋体" w:hAnsi="宋体" w:eastAsia="宋体"/>
                <w:sz w:val="32"/>
                <w:szCs w:val="32"/>
                <w:lang w:val="en-US" w:eastAsia="zh-CN"/>
              </w:rPr>
            </w:pPr>
            <w:r>
              <w:rPr>
                <w:rFonts w:hint="eastAsia" w:ascii="宋体" w:hAnsi="宋体"/>
                <w:sz w:val="32"/>
                <w:szCs w:val="32"/>
                <w:lang w:val="en-US" w:eastAsia="zh-CN"/>
              </w:rPr>
              <w:t>修改名称，技术参数，选型表删除</w:t>
            </w:r>
          </w:p>
        </w:tc>
        <w:tc>
          <w:tcPr>
            <w:tcW w:w="1284" w:type="dxa"/>
            <w:vAlign w:val="center"/>
          </w:tcPr>
          <w:p>
            <w:pPr>
              <w:ind w:left="210" w:leftChars="100"/>
              <w:jc w:val="left"/>
              <w:rPr>
                <w:rFonts w:hint="default" w:ascii="宋体" w:hAnsi="宋体" w:eastAsia="宋体" w:cs="宋体"/>
                <w:kern w:val="2"/>
                <w:sz w:val="32"/>
                <w:szCs w:val="32"/>
                <w:lang w:val="en-US" w:eastAsia="zh-CN" w:bidi="ar-SA"/>
              </w:rPr>
            </w:pPr>
            <w:r>
              <w:rPr>
                <w:rFonts w:hint="eastAsia" w:ascii="宋体" w:hAnsi="宋体" w:eastAsia="宋体" w:cs="宋体"/>
                <w:sz w:val="32"/>
                <w:lang w:val="en-US" w:eastAsia="zh-CN"/>
              </w:rPr>
              <w:t>YG.Z</w:t>
            </w:r>
          </w:p>
        </w:tc>
        <w:tc>
          <w:tcPr>
            <w:tcW w:w="2126" w:type="dxa"/>
            <w:vAlign w:val="center"/>
          </w:tcPr>
          <w:p>
            <w:pPr>
              <w:ind w:left="210" w:leftChars="100"/>
              <w:jc w:val="left"/>
              <w:rPr>
                <w:rFonts w:hint="default" w:ascii="宋体" w:hAnsi="宋体" w:eastAsia="宋体" w:cs="宋体"/>
                <w:kern w:val="2"/>
                <w:sz w:val="32"/>
                <w:szCs w:val="32"/>
                <w:lang w:val="en-US" w:eastAsia="zh-CN" w:bidi="ar-SA"/>
              </w:rPr>
            </w:pPr>
            <w:r>
              <w:rPr>
                <w:rFonts w:hint="eastAsia" w:ascii="宋体" w:hAnsi="宋体" w:eastAsia="宋体" w:cs="宋体"/>
                <w:sz w:val="32"/>
              </w:rPr>
              <w:t>202</w:t>
            </w:r>
            <w:r>
              <w:rPr>
                <w:rFonts w:hint="eastAsia" w:ascii="宋体" w:hAnsi="宋体" w:eastAsia="宋体" w:cs="宋体"/>
                <w:sz w:val="32"/>
                <w:lang w:val="en-US" w:eastAsia="zh-CN"/>
              </w:rPr>
              <w:t>6</w:t>
            </w:r>
            <w:r>
              <w:rPr>
                <w:rFonts w:hint="eastAsia" w:ascii="宋体" w:hAnsi="宋体" w:eastAsia="宋体" w:cs="宋体"/>
                <w:sz w:val="32"/>
              </w:rPr>
              <w:t>.0</w:t>
            </w:r>
            <w:r>
              <w:rPr>
                <w:rFonts w:hint="eastAsia" w:ascii="宋体" w:hAnsi="宋体" w:eastAsia="宋体" w:cs="宋体"/>
                <w:sz w:val="32"/>
                <w:lang w:val="en-US" w:eastAsia="zh-CN"/>
              </w:rPr>
              <w:t>6</w:t>
            </w:r>
            <w:r>
              <w:rPr>
                <w:rFonts w:hint="eastAsia" w:ascii="宋体" w:hAnsi="宋体" w:eastAsia="宋体" w:cs="宋体"/>
                <w:sz w:val="32"/>
              </w:rPr>
              <w:t>.</w:t>
            </w:r>
            <w:r>
              <w:rPr>
                <w:rFonts w:hint="eastAsia" w:ascii="宋体" w:hAnsi="宋体" w:eastAsia="宋体" w:cs="宋体"/>
                <w:sz w:val="32"/>
                <w:lang w:val="en-US" w:eastAsia="zh-CN"/>
              </w:rPr>
              <w:t>09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9" w:hRule="atLeast"/>
          <w:jc w:val="center"/>
        </w:trPr>
        <w:tc>
          <w:tcPr>
            <w:tcW w:w="1189" w:type="dxa"/>
            <w:vAlign w:val="center"/>
          </w:tcPr>
          <w:p>
            <w:pPr>
              <w:pStyle w:val="17"/>
              <w:ind w:left="210" w:leftChars="100"/>
              <w:jc w:val="left"/>
              <w:rPr>
                <w:rFonts w:ascii="宋体" w:hAnsi="宋体"/>
                <w:sz w:val="32"/>
                <w:szCs w:val="32"/>
              </w:rPr>
            </w:pPr>
          </w:p>
        </w:tc>
        <w:tc>
          <w:tcPr>
            <w:tcW w:w="4056" w:type="dxa"/>
            <w:vAlign w:val="center"/>
          </w:tcPr>
          <w:p>
            <w:pPr>
              <w:ind w:left="210" w:leftChars="100"/>
              <w:jc w:val="left"/>
              <w:rPr>
                <w:rFonts w:ascii="宋体" w:hAnsi="宋体" w:eastAsia="宋体" w:cs="宋体"/>
                <w:sz w:val="32"/>
              </w:rPr>
            </w:pPr>
          </w:p>
        </w:tc>
        <w:tc>
          <w:tcPr>
            <w:tcW w:w="1284" w:type="dxa"/>
            <w:vAlign w:val="center"/>
          </w:tcPr>
          <w:p>
            <w:pPr>
              <w:pStyle w:val="17"/>
              <w:ind w:left="210" w:leftChars="100"/>
              <w:jc w:val="left"/>
              <w:rPr>
                <w:rFonts w:ascii="宋体" w:hAnsi="宋体"/>
                <w:sz w:val="32"/>
                <w:szCs w:val="32"/>
              </w:rPr>
            </w:pPr>
          </w:p>
        </w:tc>
        <w:tc>
          <w:tcPr>
            <w:tcW w:w="2126" w:type="dxa"/>
            <w:vAlign w:val="center"/>
          </w:tcPr>
          <w:p>
            <w:pPr>
              <w:ind w:left="210" w:leftChars="100"/>
              <w:jc w:val="left"/>
              <w:rPr>
                <w:rFonts w:ascii="宋体" w:hAnsi="宋体" w:eastAsia="宋体" w:cs="宋体"/>
                <w:sz w:val="32"/>
              </w:rPr>
            </w:pPr>
          </w:p>
        </w:tc>
      </w:tr>
    </w:tbl>
    <w:p>
      <w:pPr>
        <w:tabs>
          <w:tab w:val="left" w:pos="1827"/>
        </w:tabs>
        <w:rPr>
          <w:rFonts w:ascii="宋体" w:hAnsi="宋体" w:eastAsia="宋体" w:cs="宋体"/>
          <w:szCs w:val="18"/>
        </w:rPr>
        <w:sectPr>
          <w:headerReference r:id="rId3" w:type="default"/>
          <w:footerReference r:id="rId4" w:type="default"/>
          <w:pgSz w:w="11906" w:h="16838"/>
          <w:pgMar w:top="1440" w:right="1800" w:bottom="1440" w:left="1800" w:header="907" w:footer="283" w:gutter="0"/>
          <w:cols w:space="425" w:num="1"/>
          <w:docGrid w:type="lines" w:linePitch="312" w:charSpace="0"/>
        </w:sectPr>
      </w:pPr>
    </w:p>
    <w:p>
      <w:pPr>
        <w:pStyle w:val="14"/>
        <w:numPr>
          <w:ilvl w:val="0"/>
          <w:numId w:val="1"/>
        </w:numPr>
        <w:autoSpaceDE w:val="0"/>
        <w:autoSpaceDN w:val="0"/>
        <w:adjustRightInd w:val="0"/>
        <w:snapToGrid w:val="0"/>
        <w:ind w:firstLineChars="0"/>
        <w:rPr>
          <w:rFonts w:ascii="宋体" w:hAnsi="宋体" w:eastAsia="宋体" w:cs="LNUHNF+SimSun"/>
          <w:color w:val="000000"/>
          <w:sz w:val="28"/>
          <w:szCs w:val="28"/>
        </w:rPr>
      </w:pPr>
      <w:r>
        <w:rPr>
          <w:rFonts w:ascii="宋体" w:hAnsi="宋体" w:eastAsia="宋体" w:cs="LNUHNF+SimSun"/>
          <w:color w:val="000000"/>
          <w:sz w:val="28"/>
          <w:szCs w:val="28"/>
        </w:rPr>
        <w:t>产品概述</w:t>
      </w:r>
    </w:p>
    <w:p>
      <w:pPr>
        <w:pStyle w:val="4"/>
        <w:spacing w:before="32"/>
        <w:ind w:firstLine="480" w:firstLineChars="20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本</w:t>
      </w:r>
      <w:r>
        <w:rPr>
          <w:rFonts w:ascii="宋体" w:hAnsi="宋体" w:eastAsia="宋体" w:cs="宋体"/>
          <w:color w:val="000000"/>
          <w:kern w:val="0"/>
          <w:sz w:val="24"/>
          <w:szCs w:val="24"/>
          <w:lang w:val="en-US" w:eastAsia="zh-CN" w:bidi="ar"/>
        </w:rPr>
        <w:t>漏水控制器适合与二芯漏水感应线缆、点式传感器及常开干式触点装置(浮控开关、配适配器的光学探头、限位开关等) 配套使用。漏水控制器可监控长达500米的传感电缆。漏水控制器适合安装于常规(非危险)区域。漏水控制器具备 2个小LED指示灯(分别显示电源、通信活动)以及SPDT式触点继电器。漏水控制器既可作为独立的泄漏检测报警单元使用</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也可通过简易的屏蔽双绞线RS-485串行通信布线与主控系统（计算机或控制自动化系统）联网使用。</w:t>
      </w:r>
    </w:p>
    <w:p>
      <w:pPr>
        <w:pStyle w:val="14"/>
        <w:numPr>
          <w:ilvl w:val="0"/>
          <w:numId w:val="1"/>
        </w:numPr>
        <w:autoSpaceDE w:val="0"/>
        <w:autoSpaceDN w:val="0"/>
        <w:adjustRightInd w:val="0"/>
        <w:snapToGrid w:val="0"/>
        <w:ind w:firstLineChars="0"/>
        <w:rPr>
          <w:rFonts w:ascii="宋体" w:hAnsi="宋体" w:eastAsia="宋体" w:cs="ESHXQI+TimesNewRomanPS-BoldMT"/>
          <w:color w:val="000000"/>
          <w:sz w:val="28"/>
          <w:szCs w:val="28"/>
        </w:rPr>
      </w:pPr>
      <w:r>
        <w:rPr>
          <w:rFonts w:hint="eastAsia" w:ascii="宋体" w:hAnsi="宋体" w:eastAsia="宋体" w:cs="ESHXQI+TimesNewRomanPS-BoldMT"/>
          <w:color w:val="000000"/>
          <w:sz w:val="28"/>
          <w:szCs w:val="28"/>
          <w:lang w:eastAsia="zh-CN"/>
        </w:rPr>
        <w:t>产品特点</w:t>
      </w:r>
    </w:p>
    <w:p>
      <w:pPr>
        <w:pStyle w:val="14"/>
        <w:numPr>
          <w:ilvl w:val="0"/>
          <w:numId w:val="0"/>
        </w:numPr>
        <w:tabs>
          <w:tab w:val="left" w:pos="253"/>
        </w:tabs>
        <w:spacing w:before="0" w:after="0" w:line="240" w:lineRule="auto"/>
        <w:ind w:right="0" w:rightChars="0"/>
        <w:jc w:val="left"/>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12V直流电源供电，区分正负极接入。</w:t>
      </w:r>
    </w:p>
    <w:p>
      <w:pPr>
        <w:pStyle w:val="14"/>
        <w:numPr>
          <w:ilvl w:val="0"/>
          <w:numId w:val="0"/>
        </w:numPr>
        <w:tabs>
          <w:tab w:val="left" w:pos="253"/>
        </w:tabs>
        <w:spacing w:before="32" w:after="0" w:line="240" w:lineRule="auto"/>
        <w:ind w:right="0" w:rightChars="0"/>
        <w:jc w:val="left"/>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感应灵敏度无极可调。</w:t>
      </w:r>
    </w:p>
    <w:p>
      <w:pPr>
        <w:pStyle w:val="14"/>
        <w:numPr>
          <w:ilvl w:val="0"/>
          <w:numId w:val="0"/>
        </w:numPr>
        <w:tabs>
          <w:tab w:val="left" w:pos="253"/>
        </w:tabs>
        <w:spacing w:before="31" w:after="0" w:line="240" w:lineRule="auto"/>
        <w:ind w:right="0" w:rightChars="0"/>
        <w:jc w:val="left"/>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继电器输出形式常开常闭同时共存，可自由选择。</w:t>
      </w:r>
    </w:p>
    <w:p>
      <w:pPr>
        <w:pStyle w:val="14"/>
        <w:numPr>
          <w:ilvl w:val="0"/>
          <w:numId w:val="0"/>
        </w:numPr>
        <w:tabs>
          <w:tab w:val="left" w:pos="253"/>
        </w:tabs>
        <w:spacing w:before="32" w:after="0" w:line="240" w:lineRule="auto"/>
        <w:ind w:right="0" w:rightChars="0"/>
        <w:jc w:val="left"/>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支持各种通信协议，自动进行协议选择。</w:t>
      </w:r>
    </w:p>
    <w:p>
      <w:pPr>
        <w:pStyle w:val="14"/>
        <w:numPr>
          <w:ilvl w:val="0"/>
          <w:numId w:val="0"/>
        </w:numPr>
        <w:tabs>
          <w:tab w:val="left" w:pos="253"/>
        </w:tabs>
        <w:spacing w:before="32" w:after="0" w:line="240" w:lineRule="auto"/>
        <w:ind w:right="0" w:rightChars="0"/>
        <w:jc w:val="left"/>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在无放大条件下，简易双绞线串行RS-485通信可达1200米。</w:t>
      </w:r>
    </w:p>
    <w:p>
      <w:pPr>
        <w:pStyle w:val="14"/>
        <w:numPr>
          <w:ilvl w:val="0"/>
          <w:numId w:val="0"/>
        </w:numPr>
        <w:tabs>
          <w:tab w:val="left" w:pos="253"/>
        </w:tabs>
        <w:spacing w:before="31" w:after="0" w:line="240" w:lineRule="auto"/>
        <w:ind w:right="0" w:rightChars="0"/>
        <w:jc w:val="left"/>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本机产生现场声光告警，快速定位现场事件。</w:t>
      </w:r>
    </w:p>
    <w:p>
      <w:pPr>
        <w:pStyle w:val="14"/>
        <w:numPr>
          <w:ilvl w:val="0"/>
          <w:numId w:val="0"/>
        </w:numPr>
        <w:tabs>
          <w:tab w:val="left" w:pos="253"/>
        </w:tabs>
        <w:spacing w:before="32" w:after="0" w:line="240" w:lineRule="auto"/>
        <w:ind w:right="0" w:rightChars="0"/>
        <w:jc w:val="left"/>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良好的防静电、防浪涌技术，保证产品的可靠运行。</w:t>
      </w:r>
    </w:p>
    <w:p>
      <w:pPr>
        <w:pStyle w:val="14"/>
        <w:numPr>
          <w:ilvl w:val="0"/>
          <w:numId w:val="0"/>
        </w:numPr>
        <w:tabs>
          <w:tab w:val="left" w:pos="253"/>
        </w:tabs>
        <w:spacing w:before="31" w:after="0" w:line="240" w:lineRule="auto"/>
        <w:ind w:right="0" w:rightChars="0"/>
        <w:jc w:val="left"/>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实用可靠的在线液体泄露监测。</w:t>
      </w:r>
    </w:p>
    <w:p>
      <w:pPr>
        <w:pStyle w:val="14"/>
        <w:numPr>
          <w:ilvl w:val="0"/>
          <w:numId w:val="0"/>
        </w:numPr>
        <w:tabs>
          <w:tab w:val="left" w:pos="253"/>
        </w:tabs>
        <w:spacing w:before="32" w:after="0" w:line="240" w:lineRule="auto"/>
        <w:ind w:right="0" w:rightChars="0"/>
        <w:jc w:val="left"/>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可提供适于室内独立安装或苛刻的户外安装条件的外壳。</w:t>
      </w:r>
    </w:p>
    <w:p>
      <w:pPr>
        <w:pStyle w:val="14"/>
        <w:numPr>
          <w:ilvl w:val="0"/>
          <w:numId w:val="0"/>
        </w:numPr>
        <w:tabs>
          <w:tab w:val="left" w:pos="253"/>
        </w:tabs>
        <w:spacing w:before="32" w:after="0" w:line="240" w:lineRule="auto"/>
        <w:ind w:right="0" w:rightChars="0"/>
        <w:jc w:val="left"/>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35mmDIN导轨安装方式。</w:t>
      </w:r>
    </w:p>
    <w:p>
      <w:pPr>
        <w:pStyle w:val="14"/>
        <w:numPr>
          <w:ilvl w:val="0"/>
          <w:numId w:val="0"/>
        </w:numPr>
        <w:tabs>
          <w:tab w:val="left" w:pos="253"/>
        </w:tabs>
        <w:spacing w:before="31" w:after="0" w:line="240" w:lineRule="auto"/>
        <w:ind w:right="0" w:rightChars="0"/>
        <w:jc w:val="left"/>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jc w:val="left"/>
        <w:rPr>
          <w:rFonts w:ascii="宋体" w:hAnsi="宋体" w:eastAsia="宋体" w:cs="宋体"/>
          <w:color w:val="000000"/>
          <w:kern w:val="0"/>
          <w:sz w:val="24"/>
          <w:szCs w:val="24"/>
          <w:lang w:val="en-US" w:eastAsia="zh-CN" w:bidi="ar"/>
        </w:rPr>
      </w:pPr>
    </w:p>
    <w:p>
      <w:pPr>
        <w:pStyle w:val="14"/>
        <w:numPr>
          <w:ilvl w:val="0"/>
          <w:numId w:val="1"/>
        </w:numPr>
        <w:autoSpaceDE w:val="0"/>
        <w:autoSpaceDN w:val="0"/>
        <w:adjustRightInd w:val="0"/>
        <w:snapToGrid w:val="0"/>
        <w:spacing w:after="62" w:afterLines="20"/>
        <w:ind w:firstLineChars="0"/>
        <w:rPr>
          <w:rFonts w:ascii="宋体" w:hAnsi="宋体" w:eastAsia="宋体" w:cs="LNUHNF+SimSun"/>
          <w:color w:val="000000"/>
          <w:sz w:val="28"/>
          <w:szCs w:val="28"/>
        </w:rPr>
      </w:pPr>
      <w:r>
        <w:rPr>
          <w:rFonts w:hint="eastAsia" w:ascii="宋体" w:hAnsi="宋体" w:eastAsia="宋体" w:cs="LNUHNF+SimSun"/>
          <w:color w:val="000000"/>
          <w:sz w:val="28"/>
          <w:szCs w:val="28"/>
        </w:rPr>
        <w:t>技术参数</w:t>
      </w:r>
    </w:p>
    <w:tbl>
      <w:tblPr>
        <w:tblStyle w:val="9"/>
        <w:tblW w:w="8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3"/>
        <w:gridCol w:w="5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73" w:type="dxa"/>
            <w:vAlign w:val="center"/>
          </w:tcPr>
          <w:p>
            <w:pPr>
              <w:autoSpaceDE w:val="0"/>
              <w:autoSpaceDN w:val="0"/>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项目</w:t>
            </w:r>
          </w:p>
        </w:tc>
        <w:tc>
          <w:tcPr>
            <w:tcW w:w="5715" w:type="dxa"/>
            <w:vAlign w:val="center"/>
          </w:tcPr>
          <w:p>
            <w:pPr>
              <w:autoSpaceDE w:val="0"/>
              <w:autoSpaceDN w:val="0"/>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规格参数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73" w:type="dxa"/>
            <w:vAlign w:val="center"/>
          </w:tcPr>
          <w:p>
            <w:pPr>
              <w:autoSpaceDE w:val="0"/>
              <w:autoSpaceDN w:val="0"/>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传感器兼容性</w:t>
            </w:r>
          </w:p>
        </w:tc>
        <w:tc>
          <w:tcPr>
            <w:tcW w:w="5715" w:type="dxa"/>
            <w:vAlign w:val="center"/>
          </w:tcPr>
          <w:p>
            <w:pPr>
              <w:autoSpaceDE w:val="0"/>
              <w:autoSpaceDN w:val="0"/>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二芯漏水感应线缆、同类型测液漏电缆或者检测探针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73" w:type="dxa"/>
            <w:vAlign w:val="center"/>
          </w:tcPr>
          <w:p>
            <w:pPr>
              <w:autoSpaceDE w:val="0"/>
              <w:autoSpaceDN w:val="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检测线缆长度</w:t>
            </w:r>
          </w:p>
        </w:tc>
        <w:tc>
          <w:tcPr>
            <w:tcW w:w="5715" w:type="dxa"/>
            <w:vAlign w:val="center"/>
          </w:tcPr>
          <w:p>
            <w:pPr>
              <w:autoSpaceDE w:val="0"/>
              <w:autoSpaceDN w:val="0"/>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最大可接线缆长度为500米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73" w:type="dxa"/>
            <w:vAlign w:val="center"/>
          </w:tcPr>
          <w:p>
            <w:pPr>
              <w:autoSpaceDE w:val="0"/>
              <w:autoSpaceDN w:val="0"/>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塑料外壳</w:t>
            </w:r>
          </w:p>
        </w:tc>
        <w:tc>
          <w:tcPr>
            <w:tcW w:w="5715" w:type="dxa"/>
            <w:vAlign w:val="center"/>
          </w:tcPr>
          <w:p>
            <w:pPr>
              <w:autoSpaceDE w:val="0"/>
              <w:autoSpaceDN w:val="0"/>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白色PVC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73" w:type="dxa"/>
            <w:vAlign w:val="center"/>
          </w:tcPr>
          <w:p>
            <w:pPr>
              <w:autoSpaceDE w:val="0"/>
              <w:autoSpaceDN w:val="0"/>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重量</w:t>
            </w:r>
          </w:p>
        </w:tc>
        <w:tc>
          <w:tcPr>
            <w:tcW w:w="5715" w:type="dxa"/>
            <w:vAlign w:val="center"/>
          </w:tcPr>
          <w:p>
            <w:pPr>
              <w:autoSpaceDE w:val="0"/>
              <w:autoSpaceDN w:val="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150克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73" w:type="dxa"/>
            <w:vAlign w:val="center"/>
          </w:tcPr>
          <w:p>
            <w:pPr>
              <w:autoSpaceDE w:val="0"/>
              <w:autoSpaceDN w:val="0"/>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精准度</w:t>
            </w:r>
          </w:p>
        </w:tc>
        <w:tc>
          <w:tcPr>
            <w:tcW w:w="5715" w:type="dxa"/>
            <w:vAlign w:val="center"/>
          </w:tcPr>
          <w:p>
            <w:pPr>
              <w:autoSpaceDE w:val="0"/>
              <w:autoSpaceDN w:val="0"/>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73" w:type="dxa"/>
            <w:vAlign w:val="center"/>
          </w:tcPr>
          <w:p>
            <w:pPr>
              <w:autoSpaceDE w:val="0"/>
              <w:autoSpaceDN w:val="0"/>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串行接口</w:t>
            </w:r>
          </w:p>
        </w:tc>
        <w:tc>
          <w:tcPr>
            <w:tcW w:w="5715" w:type="dxa"/>
            <w:vAlign w:val="center"/>
          </w:tcPr>
          <w:p>
            <w:pPr>
              <w:autoSpaceDE w:val="0"/>
              <w:autoSpaceDN w:val="0"/>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网络配置RS-485双线网络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73" w:type="dxa"/>
            <w:vAlign w:val="center"/>
          </w:tcPr>
          <w:p>
            <w:pPr>
              <w:autoSpaceDE w:val="0"/>
              <w:autoSpaceDN w:val="0"/>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通信协议</w:t>
            </w:r>
          </w:p>
        </w:tc>
        <w:tc>
          <w:tcPr>
            <w:tcW w:w="5715" w:type="dxa"/>
            <w:vAlign w:val="center"/>
          </w:tcPr>
          <w:p>
            <w:pPr>
              <w:autoSpaceDE w:val="0"/>
              <w:autoSpaceDN w:val="0"/>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MODBUS™ RTU（可选）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73" w:type="dxa"/>
            <w:vAlign w:val="center"/>
          </w:tcPr>
          <w:p>
            <w:pPr>
              <w:autoSpaceDE w:val="0"/>
              <w:autoSpaceDN w:val="0"/>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继电器输出</w:t>
            </w:r>
          </w:p>
        </w:tc>
        <w:tc>
          <w:tcPr>
            <w:tcW w:w="5715" w:type="dxa"/>
            <w:vAlign w:val="center"/>
          </w:tcPr>
          <w:p>
            <w:pPr>
              <w:autoSpaceDE w:val="0"/>
              <w:autoSpaceDN w:val="0"/>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常开/常闭（可选）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73" w:type="dxa"/>
            <w:vAlign w:val="center"/>
          </w:tcPr>
          <w:p>
            <w:pPr>
              <w:autoSpaceDE w:val="0"/>
              <w:autoSpaceDN w:val="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电源要求</w:t>
            </w:r>
          </w:p>
        </w:tc>
        <w:tc>
          <w:tcPr>
            <w:tcW w:w="5715" w:type="dxa"/>
            <w:vAlign w:val="center"/>
          </w:tcPr>
          <w:p>
            <w:pPr>
              <w:autoSpaceDE w:val="0"/>
              <w:autoSpaceDN w:val="0"/>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12V直流，3W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73" w:type="dxa"/>
            <w:vAlign w:val="center"/>
          </w:tcPr>
          <w:p>
            <w:pPr>
              <w:autoSpaceDE w:val="0"/>
              <w:autoSpaceDN w:val="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额定容量</w:t>
            </w:r>
          </w:p>
        </w:tc>
        <w:tc>
          <w:tcPr>
            <w:tcW w:w="5715" w:type="dxa"/>
            <w:vAlign w:val="center"/>
          </w:tcPr>
          <w:p>
            <w:pPr>
              <w:autoSpaceDE w:val="0"/>
              <w:autoSpaceDN w:val="0"/>
              <w:rPr>
                <w:rFonts w:hint="default" w:ascii="宋体" w:hAnsi="宋体" w:eastAsia="宋体" w:cs="宋体"/>
                <w:color w:val="000000"/>
                <w:kern w:val="0"/>
                <w:sz w:val="24"/>
                <w:szCs w:val="24"/>
                <w:lang w:val="en-US" w:eastAsia="zh-CN" w:bidi="ar"/>
              </w:rPr>
            </w:pPr>
            <w:bookmarkStart w:id="1" w:name="_GoBack"/>
            <w:r>
              <w:rPr>
                <w:rFonts w:hint="eastAsia" w:ascii="宋体" w:hAnsi="宋体" w:eastAsia="宋体" w:cs="宋体"/>
                <w:color w:val="000000"/>
                <w:kern w:val="0"/>
                <w:sz w:val="24"/>
                <w:szCs w:val="24"/>
                <w:lang w:val="en-US" w:eastAsia="zh-CN" w:bidi="ar"/>
              </w:rPr>
              <w:t>继电器（AC250V，3A；DC30V，3A）</w:t>
            </w:r>
            <w:bookmarkEnd w:id="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73" w:type="dxa"/>
            <w:vAlign w:val="center"/>
          </w:tcPr>
          <w:p>
            <w:pPr>
              <w:autoSpaceDE w:val="0"/>
              <w:autoSpaceDN w:val="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存储温度</w:t>
            </w:r>
          </w:p>
        </w:tc>
        <w:tc>
          <w:tcPr>
            <w:tcW w:w="5715" w:type="dxa"/>
            <w:vAlign w:val="center"/>
          </w:tcPr>
          <w:p>
            <w:pPr>
              <w:autoSpaceDE w:val="0"/>
              <w:autoSpaceDN w:val="0"/>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-40℃至60℃，湿度5%至90%（无冷凝）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73" w:type="dxa"/>
            <w:vAlign w:val="center"/>
          </w:tcPr>
          <w:p>
            <w:pPr>
              <w:autoSpaceDE w:val="0"/>
              <w:autoSpaceDN w:val="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工作环境</w:t>
            </w:r>
          </w:p>
        </w:tc>
        <w:tc>
          <w:tcPr>
            <w:tcW w:w="5715" w:type="dxa"/>
            <w:vAlign w:val="center"/>
          </w:tcPr>
          <w:p>
            <w:pPr>
              <w:autoSpaceDE w:val="0"/>
              <w:autoSpaceDN w:val="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-20℃至50℃，湿度5%至90%（无冷凝）</w:t>
            </w:r>
          </w:p>
        </w:tc>
      </w:tr>
    </w:tbl>
    <w:p>
      <w:pPr>
        <w:pStyle w:val="2"/>
        <w:rPr>
          <w:rFonts w:hint="eastAsia" w:ascii="宋体" w:hAnsi="宋体" w:eastAsia="宋体" w:cs="LNUHNF+SimSun"/>
          <w:color w:val="000000"/>
          <w:sz w:val="28"/>
          <w:szCs w:val="28"/>
          <w:lang w:eastAsia="zh-CN"/>
        </w:rPr>
      </w:pPr>
      <w:r>
        <w:rPr>
          <w:color w:val="231F20"/>
        </w:rPr>
        <w:t>储存:安装前漏水控制器应于存放干燥处， 避免损坏部件。</w:t>
      </w:r>
    </w:p>
    <w:p>
      <w:pPr>
        <w:pStyle w:val="14"/>
        <w:widowControl w:val="0"/>
        <w:numPr>
          <w:ilvl w:val="0"/>
          <w:numId w:val="0"/>
        </w:numPr>
        <w:autoSpaceDE w:val="0"/>
        <w:autoSpaceDN w:val="0"/>
        <w:adjustRightInd w:val="0"/>
        <w:snapToGrid w:val="0"/>
        <w:spacing w:before="156" w:beforeLines="50"/>
        <w:jc w:val="both"/>
        <w:rPr>
          <w:rFonts w:hint="eastAsia" w:ascii="宋体" w:hAnsi="宋体" w:eastAsia="宋体" w:cs="LNUHNF+SimSun"/>
          <w:color w:val="000000"/>
          <w:sz w:val="28"/>
          <w:szCs w:val="28"/>
          <w:lang w:eastAsia="zh-CN"/>
        </w:rPr>
      </w:pPr>
    </w:p>
    <w:p>
      <w:pPr>
        <w:pStyle w:val="14"/>
        <w:widowControl w:val="0"/>
        <w:numPr>
          <w:ilvl w:val="0"/>
          <w:numId w:val="0"/>
        </w:numPr>
        <w:autoSpaceDE w:val="0"/>
        <w:autoSpaceDN w:val="0"/>
        <w:adjustRightInd w:val="0"/>
        <w:snapToGrid w:val="0"/>
        <w:spacing w:before="156" w:beforeLines="50"/>
        <w:jc w:val="both"/>
        <w:rPr>
          <w:rFonts w:hint="eastAsia" w:ascii="宋体" w:hAnsi="宋体" w:eastAsia="宋体" w:cs="LNUHNF+SimSun"/>
          <w:color w:val="000000"/>
          <w:sz w:val="28"/>
          <w:szCs w:val="28"/>
          <w:lang w:eastAsia="zh-CN"/>
        </w:rPr>
      </w:pPr>
    </w:p>
    <w:p>
      <w:pPr>
        <w:pStyle w:val="14"/>
        <w:widowControl w:val="0"/>
        <w:numPr>
          <w:ilvl w:val="0"/>
          <w:numId w:val="0"/>
        </w:numPr>
        <w:autoSpaceDE w:val="0"/>
        <w:autoSpaceDN w:val="0"/>
        <w:adjustRightInd w:val="0"/>
        <w:snapToGrid w:val="0"/>
        <w:spacing w:before="156" w:beforeLines="50"/>
        <w:jc w:val="both"/>
        <w:rPr>
          <w:rFonts w:hint="eastAsia" w:ascii="宋体" w:hAnsi="宋体" w:eastAsia="宋体" w:cs="LNUHNF+SimSun"/>
          <w:color w:val="000000"/>
          <w:sz w:val="28"/>
          <w:szCs w:val="28"/>
          <w:lang w:eastAsia="zh-CN"/>
        </w:rPr>
      </w:pPr>
    </w:p>
    <w:p>
      <w:pPr>
        <w:pStyle w:val="14"/>
        <w:numPr>
          <w:ilvl w:val="0"/>
          <w:numId w:val="1"/>
        </w:numPr>
        <w:autoSpaceDE w:val="0"/>
        <w:autoSpaceDN w:val="0"/>
        <w:adjustRightInd w:val="0"/>
        <w:snapToGrid w:val="0"/>
        <w:spacing w:before="156" w:beforeLines="50"/>
        <w:ind w:firstLineChars="0"/>
        <w:rPr>
          <w:rFonts w:ascii="宋体" w:hAnsi="宋体" w:eastAsia="宋体" w:cs="LNUHNF+SimSun"/>
          <w:color w:val="000000"/>
          <w:sz w:val="28"/>
          <w:szCs w:val="28"/>
        </w:rPr>
      </w:pPr>
      <w:r>
        <w:rPr>
          <w:rFonts w:hint="eastAsia" w:ascii="宋体" w:hAnsi="宋体" w:eastAsia="宋体" w:cs="LNUHNF+SimSun"/>
          <w:color w:val="000000"/>
          <w:sz w:val="28"/>
          <w:szCs w:val="28"/>
        </w:rPr>
        <w:t>外壳结构尺寸图</w:t>
      </w:r>
      <w:r>
        <w:rPr>
          <w:rFonts w:hint="eastAsia" w:ascii="宋体" w:hAnsi="宋体" w:eastAsia="宋体" w:cs="LNUHNF+SimSun"/>
          <w:color w:val="000000"/>
          <w:sz w:val="28"/>
          <w:szCs w:val="28"/>
          <w:lang w:eastAsia="zh-CN"/>
        </w:rPr>
        <w:t>（单位</w:t>
      </w:r>
      <w:r>
        <w:rPr>
          <w:rFonts w:hint="eastAsia" w:ascii="宋体" w:hAnsi="宋体" w:eastAsia="宋体" w:cs="LNUHNF+SimSun"/>
          <w:color w:val="000000"/>
          <w:sz w:val="28"/>
          <w:szCs w:val="28"/>
          <w:lang w:val="en-US" w:eastAsia="zh-CN"/>
        </w:rPr>
        <w:t>mm</w:t>
      </w:r>
      <w:r>
        <w:rPr>
          <w:rFonts w:hint="eastAsia" w:ascii="宋体" w:hAnsi="宋体" w:eastAsia="宋体" w:cs="LNUHNF+SimSun"/>
          <w:color w:val="000000"/>
          <w:sz w:val="28"/>
          <w:szCs w:val="28"/>
          <w:lang w:eastAsia="zh-CN"/>
        </w:rPr>
        <w:t>）</w:t>
      </w:r>
    </w:p>
    <w:p>
      <w:pPr>
        <w:tabs>
          <w:tab w:val="left" w:pos="1827"/>
        </w:tabs>
        <w:jc w:val="center"/>
        <w:rPr>
          <w:rFonts w:ascii="宋体" w:hAnsi="宋体" w:eastAsia="宋体" w:cs="宋体"/>
          <w:b/>
          <w:sz w:val="24"/>
        </w:rPr>
      </w:pPr>
    </w:p>
    <w:p>
      <w:pPr>
        <w:tabs>
          <w:tab w:val="left" w:pos="1827"/>
        </w:tabs>
        <w:jc w:val="center"/>
        <w:rPr>
          <w:sz w:val="32"/>
        </w:rPr>
      </w:pPr>
      <w:r>
        <w:drawing>
          <wp:anchor distT="0" distB="0" distL="114300" distR="114300" simplePos="0" relativeHeight="251662336" behindDoc="0" locked="0" layoutInCell="1" allowOverlap="1">
            <wp:simplePos x="0" y="0"/>
            <wp:positionH relativeFrom="column">
              <wp:posOffset>-471805</wp:posOffset>
            </wp:positionH>
            <wp:positionV relativeFrom="paragraph">
              <wp:posOffset>30480</wp:posOffset>
            </wp:positionV>
            <wp:extent cx="6519545" cy="2550795"/>
            <wp:effectExtent l="0" t="0" r="14605" b="1905"/>
            <wp:wrapNone/>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7"/>
                    <a:stretch>
                      <a:fillRect/>
                    </a:stretch>
                  </pic:blipFill>
                  <pic:spPr>
                    <a:xfrm>
                      <a:off x="0" y="0"/>
                      <a:ext cx="6519545" cy="2550795"/>
                    </a:xfrm>
                    <a:prstGeom prst="rect">
                      <a:avLst/>
                    </a:prstGeom>
                    <a:noFill/>
                    <a:ln>
                      <a:noFill/>
                    </a:ln>
                  </pic:spPr>
                </pic:pic>
              </a:graphicData>
            </a:graphic>
          </wp:anchor>
        </w:drawing>
      </w:r>
    </w:p>
    <w:p>
      <w:pPr>
        <w:tabs>
          <w:tab w:val="left" w:pos="1827"/>
        </w:tabs>
        <w:jc w:val="center"/>
        <w:rPr>
          <w:rFonts w:ascii="宋体" w:hAnsi="宋体" w:eastAsia="宋体" w:cs="宋体"/>
          <w:b/>
          <w:sz w:val="24"/>
        </w:rPr>
      </w:pPr>
    </w:p>
    <w:p>
      <w:pPr>
        <w:tabs>
          <w:tab w:val="left" w:pos="1827"/>
        </w:tabs>
        <w:jc w:val="center"/>
        <w:rPr>
          <w:rFonts w:ascii="宋体" w:hAnsi="宋体" w:eastAsia="宋体" w:cs="宋体"/>
          <w:b/>
          <w:sz w:val="24"/>
        </w:rPr>
      </w:pPr>
    </w:p>
    <w:p>
      <w:pPr>
        <w:tabs>
          <w:tab w:val="left" w:pos="1827"/>
        </w:tabs>
        <w:jc w:val="center"/>
        <w:rPr>
          <w:rFonts w:ascii="宋体" w:hAnsi="宋体" w:eastAsia="宋体" w:cs="宋体"/>
          <w:b/>
          <w:sz w:val="24"/>
        </w:rPr>
      </w:pPr>
    </w:p>
    <w:p>
      <w:pPr>
        <w:tabs>
          <w:tab w:val="left" w:pos="1827"/>
        </w:tabs>
        <w:jc w:val="center"/>
        <w:rPr>
          <w:rFonts w:ascii="宋体" w:hAnsi="宋体" w:eastAsia="宋体" w:cs="宋体"/>
          <w:b/>
          <w:sz w:val="24"/>
        </w:rPr>
      </w:pPr>
    </w:p>
    <w:p>
      <w:pPr>
        <w:tabs>
          <w:tab w:val="left" w:pos="1827"/>
        </w:tabs>
        <w:jc w:val="center"/>
        <w:rPr>
          <w:rFonts w:ascii="宋体" w:hAnsi="宋体" w:eastAsia="宋体" w:cs="宋体"/>
          <w:b/>
          <w:sz w:val="24"/>
        </w:rPr>
      </w:pPr>
    </w:p>
    <w:p>
      <w:pPr>
        <w:tabs>
          <w:tab w:val="left" w:pos="1827"/>
        </w:tabs>
        <w:jc w:val="center"/>
        <w:rPr>
          <w:rFonts w:ascii="宋体" w:hAnsi="宋体" w:eastAsia="宋体" w:cs="宋体"/>
          <w:b/>
          <w:sz w:val="24"/>
        </w:rPr>
      </w:pPr>
    </w:p>
    <w:p>
      <w:pPr>
        <w:tabs>
          <w:tab w:val="left" w:pos="1827"/>
        </w:tabs>
        <w:jc w:val="both"/>
        <w:rPr>
          <w:rFonts w:ascii="宋体" w:hAnsi="宋体" w:eastAsia="宋体" w:cs="宋体"/>
          <w:b/>
          <w:sz w:val="24"/>
        </w:rPr>
      </w:pPr>
    </w:p>
    <w:p>
      <w:pPr>
        <w:tabs>
          <w:tab w:val="left" w:pos="1827"/>
        </w:tabs>
        <w:jc w:val="center"/>
        <w:rPr>
          <w:rFonts w:ascii="宋体" w:hAnsi="宋体" w:eastAsia="宋体" w:cs="宋体"/>
          <w:b/>
          <w:sz w:val="24"/>
        </w:rPr>
      </w:pPr>
    </w:p>
    <w:p>
      <w:pPr>
        <w:tabs>
          <w:tab w:val="left" w:pos="1827"/>
        </w:tabs>
        <w:jc w:val="center"/>
        <w:rPr>
          <w:rFonts w:ascii="宋体" w:hAnsi="宋体" w:eastAsia="宋体" w:cs="宋体"/>
          <w:b/>
          <w:sz w:val="24"/>
        </w:rPr>
      </w:pPr>
    </w:p>
    <w:p>
      <w:pPr>
        <w:tabs>
          <w:tab w:val="left" w:pos="1827"/>
        </w:tabs>
        <w:jc w:val="center"/>
        <w:rPr>
          <w:rFonts w:ascii="宋体" w:hAnsi="宋体" w:eastAsia="宋体" w:cs="宋体"/>
          <w:b/>
          <w:sz w:val="24"/>
        </w:rPr>
      </w:pPr>
    </w:p>
    <w:p>
      <w:pPr>
        <w:tabs>
          <w:tab w:val="left" w:pos="1827"/>
        </w:tabs>
        <w:jc w:val="center"/>
        <w:rPr>
          <w:rFonts w:ascii="宋体" w:hAnsi="宋体" w:eastAsia="宋体" w:cs="宋体"/>
          <w:b/>
          <w:sz w:val="24"/>
        </w:rPr>
      </w:pPr>
    </w:p>
    <w:p>
      <w:pPr>
        <w:tabs>
          <w:tab w:val="left" w:pos="1827"/>
        </w:tabs>
        <w:jc w:val="center"/>
        <w:rPr>
          <w:rFonts w:ascii="宋体" w:hAnsi="宋体" w:eastAsia="宋体" w:cs="宋体"/>
          <w:b/>
          <w:sz w:val="24"/>
        </w:rPr>
      </w:pPr>
    </w:p>
    <w:p>
      <w:pPr>
        <w:tabs>
          <w:tab w:val="left" w:pos="1827"/>
        </w:tabs>
        <w:jc w:val="center"/>
        <w:rPr>
          <w:rFonts w:ascii="宋体" w:hAnsi="宋体" w:eastAsia="宋体" w:cs="宋体"/>
          <w:b/>
          <w:sz w:val="24"/>
        </w:rPr>
      </w:pPr>
    </w:p>
    <w:p>
      <w:pPr>
        <w:pStyle w:val="14"/>
        <w:numPr>
          <w:ilvl w:val="0"/>
          <w:numId w:val="1"/>
        </w:numPr>
        <w:autoSpaceDE w:val="0"/>
        <w:autoSpaceDN w:val="0"/>
        <w:ind w:firstLineChars="0"/>
        <w:rPr>
          <w:rFonts w:ascii="宋体" w:hAnsi="宋体" w:eastAsia="宋体" w:cs="LNUHNF+SimSun"/>
          <w:color w:val="000000"/>
          <w:sz w:val="28"/>
          <w:szCs w:val="28"/>
        </w:rPr>
      </w:pPr>
      <w:r>
        <w:rPr>
          <w:rFonts w:hint="eastAsia" w:ascii="宋体" w:hAnsi="宋体" w:eastAsia="宋体" w:cs="LNUHNF+SimSun"/>
          <w:color w:val="000000"/>
          <w:sz w:val="28"/>
          <w:szCs w:val="28"/>
          <w:lang w:eastAsia="zh-CN"/>
        </w:rPr>
        <w:t>安装说明</w:t>
      </w:r>
    </w:p>
    <w:p>
      <w:pPr>
        <w:tabs>
          <w:tab w:val="left" w:pos="1827"/>
        </w:tabs>
        <w:snapToGrid w:val="0"/>
        <w:spacing w:after="156" w:afterLines="50"/>
        <w:jc w:val="both"/>
        <w:rPr>
          <w:rFonts w:hint="default" w:ascii="宋体" w:hAnsi="宋体" w:eastAsia="宋体" w:cs="宋体"/>
          <w:b/>
          <w:sz w:val="24"/>
          <w:lang w:val="en-US" w:eastAsia="zh-CN"/>
        </w:rPr>
      </w:pPr>
      <w:r>
        <w:rPr>
          <w:rFonts w:hint="eastAsia" w:ascii="宋体" w:hAnsi="宋体" w:eastAsia="宋体" w:cs="宋体"/>
          <w:b/>
          <w:sz w:val="24"/>
          <w:lang w:val="en-US" w:eastAsia="zh-CN"/>
        </w:rPr>
        <w:t>1.选择安装位置</w:t>
      </w:r>
    </w:p>
    <w:p>
      <w:pPr>
        <w:pStyle w:val="14"/>
        <w:widowControl w:val="0"/>
        <w:numPr>
          <w:ilvl w:val="0"/>
          <w:numId w:val="0"/>
        </w:numPr>
        <w:autoSpaceDE w:val="0"/>
        <w:autoSpaceDN w:val="0"/>
        <w:jc w:val="both"/>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所选定的安装位置应保证模块不受自然环境、温度极限或剧烈振动的影响。漏水控制器可扣装于标准的35毫米DIN导轨上。如果现有电气或仪表箱导轨上有空余位置，亦可用以安装漏水控制器。也可直接在墙壁或箱体表面任何位置安装一小段DIN导轨，然后固定漏水控制器，但应保证不会造成行走绊倒危险，或有对漏水控制器造成撞击损坏的可能性。二芯漏水控制器应被安装在主控</w:t>
      </w:r>
    </w:p>
    <w:p>
      <w:pPr>
        <w:pStyle w:val="14"/>
        <w:widowControl w:val="0"/>
        <w:numPr>
          <w:ilvl w:val="0"/>
          <w:numId w:val="0"/>
        </w:numPr>
        <w:autoSpaceDE w:val="0"/>
        <w:autoSpaceDN w:val="0"/>
        <w:jc w:val="both"/>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制系统主机的连线长度1200米（4000英尺）的范围之内。</w:t>
      </w: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r>
        <mc:AlternateContent>
          <mc:Choice Requires="wpg">
            <w:drawing>
              <wp:anchor distT="0" distB="0" distL="114300" distR="114300" simplePos="0" relativeHeight="251663360" behindDoc="0" locked="0" layoutInCell="1" allowOverlap="1">
                <wp:simplePos x="0" y="0"/>
                <wp:positionH relativeFrom="page">
                  <wp:posOffset>2660650</wp:posOffset>
                </wp:positionH>
                <wp:positionV relativeFrom="paragraph">
                  <wp:posOffset>55245</wp:posOffset>
                </wp:positionV>
                <wp:extent cx="2313305" cy="2860040"/>
                <wp:effectExtent l="1905" t="0" r="8890" b="16510"/>
                <wp:wrapNone/>
                <wp:docPr id="45" name="组合 45"/>
                <wp:cNvGraphicFramePr/>
                <a:graphic xmlns:a="http://schemas.openxmlformats.org/drawingml/2006/main">
                  <a:graphicData uri="http://schemas.microsoft.com/office/word/2010/wordprocessingGroup">
                    <wpg:wgp>
                      <wpg:cNvGrpSpPr/>
                      <wpg:grpSpPr>
                        <a:xfrm>
                          <a:off x="0" y="0"/>
                          <a:ext cx="2313305" cy="2860040"/>
                          <a:chOff x="6739" y="190"/>
                          <a:chExt cx="3643" cy="4504"/>
                        </a:xfrm>
                      </wpg:grpSpPr>
                      <wps:wsp>
                        <wps:cNvPr id="27" name="矩形 27"/>
                        <wps:cNvSpPr/>
                        <wps:spPr>
                          <a:xfrm>
                            <a:off x="6744" y="2017"/>
                            <a:ext cx="3550" cy="1404"/>
                          </a:xfrm>
                          <a:prstGeom prst="rect">
                            <a:avLst/>
                          </a:prstGeom>
                          <a:solidFill>
                            <a:srgbClr val="D1D3D4"/>
                          </a:solidFill>
                          <a:ln>
                            <a:noFill/>
                          </a:ln>
                        </wps:spPr>
                        <wps:bodyPr upright="1"/>
                      </wps:wsp>
                      <pic:pic xmlns:pic="http://schemas.openxmlformats.org/drawingml/2006/picture">
                        <pic:nvPicPr>
                          <pic:cNvPr id="28" name="图片 12"/>
                          <pic:cNvPicPr>
                            <a:picLocks noChangeAspect="1"/>
                          </pic:cNvPicPr>
                        </pic:nvPicPr>
                        <pic:blipFill>
                          <a:blip r:embed="rId8"/>
                          <a:stretch>
                            <a:fillRect/>
                          </a:stretch>
                        </pic:blipFill>
                        <pic:spPr>
                          <a:xfrm>
                            <a:off x="6750" y="3002"/>
                            <a:ext cx="3538" cy="154"/>
                          </a:xfrm>
                          <a:prstGeom prst="rect">
                            <a:avLst/>
                          </a:prstGeom>
                          <a:noFill/>
                          <a:ln>
                            <a:noFill/>
                          </a:ln>
                        </pic:spPr>
                      </pic:pic>
                      <pic:pic xmlns:pic="http://schemas.openxmlformats.org/drawingml/2006/picture">
                        <pic:nvPicPr>
                          <pic:cNvPr id="29" name="图片 13"/>
                          <pic:cNvPicPr>
                            <a:picLocks noChangeAspect="1"/>
                          </pic:cNvPicPr>
                        </pic:nvPicPr>
                        <pic:blipFill>
                          <a:blip r:embed="rId9"/>
                          <a:stretch>
                            <a:fillRect/>
                          </a:stretch>
                        </pic:blipFill>
                        <pic:spPr>
                          <a:xfrm>
                            <a:off x="6750" y="2282"/>
                            <a:ext cx="3538" cy="154"/>
                          </a:xfrm>
                          <a:prstGeom prst="rect">
                            <a:avLst/>
                          </a:prstGeom>
                          <a:noFill/>
                          <a:ln>
                            <a:noFill/>
                          </a:ln>
                        </pic:spPr>
                      </pic:pic>
                      <wps:wsp>
                        <wps:cNvPr id="30" name="矩形 30"/>
                        <wps:cNvSpPr/>
                        <wps:spPr>
                          <a:xfrm>
                            <a:off x="6744" y="2017"/>
                            <a:ext cx="3550" cy="1404"/>
                          </a:xfrm>
                          <a:prstGeom prst="rect">
                            <a:avLst/>
                          </a:prstGeom>
                          <a:noFill/>
                          <a:ln w="7200" cap="flat" cmpd="sng">
                            <a:solidFill>
                              <a:srgbClr val="231F20"/>
                            </a:solidFill>
                            <a:prstDash val="solid"/>
                            <a:miter/>
                            <a:headEnd type="none" w="med" len="med"/>
                            <a:tailEnd type="none" w="med" len="med"/>
                          </a:ln>
                        </wps:spPr>
                        <wps:bodyPr upright="1"/>
                      </wps:wsp>
                      <wps:wsp>
                        <wps:cNvPr id="31" name="任意多边形 31"/>
                        <wps:cNvSpPr/>
                        <wps:spPr>
                          <a:xfrm>
                            <a:off x="7112" y="2662"/>
                            <a:ext cx="335" cy="119"/>
                          </a:xfrm>
                          <a:custGeom>
                            <a:avLst/>
                            <a:gdLst/>
                            <a:ahLst/>
                            <a:cxnLst/>
                            <a:pathLst>
                              <a:path w="335" h="119">
                                <a:moveTo>
                                  <a:pt x="270" y="0"/>
                                </a:moveTo>
                                <a:lnTo>
                                  <a:pt x="66" y="0"/>
                                </a:lnTo>
                                <a:lnTo>
                                  <a:pt x="40" y="4"/>
                                </a:lnTo>
                                <a:lnTo>
                                  <a:pt x="20" y="14"/>
                                </a:lnTo>
                                <a:lnTo>
                                  <a:pt x="6" y="30"/>
                                </a:lnTo>
                                <a:lnTo>
                                  <a:pt x="0" y="49"/>
                                </a:lnTo>
                                <a:lnTo>
                                  <a:pt x="0" y="69"/>
                                </a:lnTo>
                                <a:lnTo>
                                  <a:pt x="6" y="88"/>
                                </a:lnTo>
                                <a:lnTo>
                                  <a:pt x="20" y="104"/>
                                </a:lnTo>
                                <a:lnTo>
                                  <a:pt x="40" y="114"/>
                                </a:lnTo>
                                <a:lnTo>
                                  <a:pt x="66" y="118"/>
                                </a:lnTo>
                                <a:lnTo>
                                  <a:pt x="270" y="118"/>
                                </a:lnTo>
                                <a:lnTo>
                                  <a:pt x="295" y="114"/>
                                </a:lnTo>
                                <a:lnTo>
                                  <a:pt x="316" y="104"/>
                                </a:lnTo>
                                <a:lnTo>
                                  <a:pt x="330" y="88"/>
                                </a:lnTo>
                                <a:lnTo>
                                  <a:pt x="335" y="69"/>
                                </a:lnTo>
                                <a:lnTo>
                                  <a:pt x="335" y="49"/>
                                </a:lnTo>
                                <a:lnTo>
                                  <a:pt x="330" y="30"/>
                                </a:lnTo>
                                <a:lnTo>
                                  <a:pt x="316" y="14"/>
                                </a:lnTo>
                                <a:lnTo>
                                  <a:pt x="295" y="4"/>
                                </a:lnTo>
                                <a:lnTo>
                                  <a:pt x="270" y="0"/>
                                </a:lnTo>
                                <a:close/>
                              </a:path>
                            </a:pathLst>
                          </a:custGeom>
                          <a:solidFill>
                            <a:srgbClr val="FFFFFF"/>
                          </a:solidFill>
                          <a:ln>
                            <a:noFill/>
                          </a:ln>
                        </wps:spPr>
                        <wps:bodyPr upright="1"/>
                      </wps:wsp>
                      <wps:wsp>
                        <wps:cNvPr id="32" name="任意多边形 32"/>
                        <wps:cNvSpPr/>
                        <wps:spPr>
                          <a:xfrm>
                            <a:off x="7112" y="2662"/>
                            <a:ext cx="335" cy="119"/>
                          </a:xfrm>
                          <a:custGeom>
                            <a:avLst/>
                            <a:gdLst/>
                            <a:ahLst/>
                            <a:cxnLst/>
                            <a:pathLst>
                              <a:path w="335" h="119">
                                <a:moveTo>
                                  <a:pt x="66" y="0"/>
                                </a:moveTo>
                                <a:lnTo>
                                  <a:pt x="270" y="0"/>
                                </a:lnTo>
                                <a:lnTo>
                                  <a:pt x="295" y="4"/>
                                </a:lnTo>
                                <a:lnTo>
                                  <a:pt x="316" y="14"/>
                                </a:lnTo>
                                <a:lnTo>
                                  <a:pt x="330" y="30"/>
                                </a:lnTo>
                                <a:lnTo>
                                  <a:pt x="335" y="49"/>
                                </a:lnTo>
                                <a:lnTo>
                                  <a:pt x="335" y="69"/>
                                </a:lnTo>
                                <a:lnTo>
                                  <a:pt x="330" y="88"/>
                                </a:lnTo>
                                <a:lnTo>
                                  <a:pt x="316" y="104"/>
                                </a:lnTo>
                                <a:lnTo>
                                  <a:pt x="295" y="114"/>
                                </a:lnTo>
                                <a:lnTo>
                                  <a:pt x="270" y="118"/>
                                </a:lnTo>
                                <a:lnTo>
                                  <a:pt x="66" y="118"/>
                                </a:lnTo>
                                <a:lnTo>
                                  <a:pt x="40" y="114"/>
                                </a:lnTo>
                                <a:lnTo>
                                  <a:pt x="20" y="104"/>
                                </a:lnTo>
                                <a:lnTo>
                                  <a:pt x="6" y="88"/>
                                </a:lnTo>
                                <a:lnTo>
                                  <a:pt x="0" y="69"/>
                                </a:lnTo>
                                <a:lnTo>
                                  <a:pt x="0" y="49"/>
                                </a:lnTo>
                                <a:lnTo>
                                  <a:pt x="6" y="30"/>
                                </a:lnTo>
                                <a:lnTo>
                                  <a:pt x="20" y="14"/>
                                </a:lnTo>
                                <a:lnTo>
                                  <a:pt x="40" y="4"/>
                                </a:lnTo>
                                <a:lnTo>
                                  <a:pt x="66" y="0"/>
                                </a:lnTo>
                                <a:close/>
                              </a:path>
                            </a:pathLst>
                          </a:custGeom>
                          <a:noFill/>
                          <a:ln w="7200" cap="flat" cmpd="sng">
                            <a:solidFill>
                              <a:srgbClr val="231F20"/>
                            </a:solidFill>
                            <a:prstDash val="solid"/>
                            <a:headEnd type="none" w="med" len="med"/>
                            <a:tailEnd type="none" w="med" len="med"/>
                          </a:ln>
                        </wps:spPr>
                        <wps:bodyPr upright="1"/>
                      </wps:wsp>
                      <wps:wsp>
                        <wps:cNvPr id="33" name="任意多边形 33"/>
                        <wps:cNvSpPr/>
                        <wps:spPr>
                          <a:xfrm>
                            <a:off x="7154" y="2613"/>
                            <a:ext cx="221" cy="212"/>
                          </a:xfrm>
                          <a:custGeom>
                            <a:avLst/>
                            <a:gdLst/>
                            <a:ahLst/>
                            <a:cxnLst/>
                            <a:pathLst>
                              <a:path w="221" h="212">
                                <a:moveTo>
                                  <a:pt x="110" y="0"/>
                                </a:moveTo>
                                <a:lnTo>
                                  <a:pt x="67" y="9"/>
                                </a:lnTo>
                                <a:lnTo>
                                  <a:pt x="32" y="31"/>
                                </a:lnTo>
                                <a:lnTo>
                                  <a:pt x="8" y="65"/>
                                </a:lnTo>
                                <a:lnTo>
                                  <a:pt x="0" y="106"/>
                                </a:lnTo>
                                <a:lnTo>
                                  <a:pt x="8" y="147"/>
                                </a:lnTo>
                                <a:lnTo>
                                  <a:pt x="32" y="181"/>
                                </a:lnTo>
                                <a:lnTo>
                                  <a:pt x="67" y="203"/>
                                </a:lnTo>
                                <a:lnTo>
                                  <a:pt x="110" y="211"/>
                                </a:lnTo>
                                <a:lnTo>
                                  <a:pt x="153" y="203"/>
                                </a:lnTo>
                                <a:lnTo>
                                  <a:pt x="188" y="181"/>
                                </a:lnTo>
                                <a:lnTo>
                                  <a:pt x="212" y="147"/>
                                </a:lnTo>
                                <a:lnTo>
                                  <a:pt x="220" y="106"/>
                                </a:lnTo>
                                <a:lnTo>
                                  <a:pt x="212" y="65"/>
                                </a:lnTo>
                                <a:lnTo>
                                  <a:pt x="188" y="31"/>
                                </a:lnTo>
                                <a:lnTo>
                                  <a:pt x="153" y="9"/>
                                </a:lnTo>
                                <a:lnTo>
                                  <a:pt x="110" y="0"/>
                                </a:lnTo>
                                <a:close/>
                              </a:path>
                            </a:pathLst>
                          </a:custGeom>
                          <a:solidFill>
                            <a:srgbClr val="E6E7E8"/>
                          </a:solidFill>
                          <a:ln>
                            <a:noFill/>
                          </a:ln>
                        </wps:spPr>
                        <wps:bodyPr upright="1"/>
                      </wps:wsp>
                      <pic:pic xmlns:pic="http://schemas.openxmlformats.org/drawingml/2006/picture">
                        <pic:nvPicPr>
                          <pic:cNvPr id="34" name="图片 18"/>
                          <pic:cNvPicPr>
                            <a:picLocks noChangeAspect="1"/>
                          </pic:cNvPicPr>
                        </pic:nvPicPr>
                        <pic:blipFill>
                          <a:blip r:embed="rId10"/>
                          <a:stretch>
                            <a:fillRect/>
                          </a:stretch>
                        </pic:blipFill>
                        <pic:spPr>
                          <a:xfrm>
                            <a:off x="7155" y="2657"/>
                            <a:ext cx="220" cy="123"/>
                          </a:xfrm>
                          <a:prstGeom prst="rect">
                            <a:avLst/>
                          </a:prstGeom>
                          <a:noFill/>
                          <a:ln>
                            <a:noFill/>
                          </a:ln>
                        </pic:spPr>
                      </pic:pic>
                      <wps:wsp>
                        <wps:cNvPr id="35" name="任意多边形 35"/>
                        <wps:cNvSpPr/>
                        <wps:spPr>
                          <a:xfrm>
                            <a:off x="7154" y="2613"/>
                            <a:ext cx="221" cy="212"/>
                          </a:xfrm>
                          <a:custGeom>
                            <a:avLst/>
                            <a:gdLst/>
                            <a:ahLst/>
                            <a:cxnLst/>
                            <a:pathLst>
                              <a:path w="221" h="212">
                                <a:moveTo>
                                  <a:pt x="110" y="0"/>
                                </a:moveTo>
                                <a:lnTo>
                                  <a:pt x="153" y="9"/>
                                </a:lnTo>
                                <a:lnTo>
                                  <a:pt x="188" y="31"/>
                                </a:lnTo>
                                <a:lnTo>
                                  <a:pt x="212" y="65"/>
                                </a:lnTo>
                                <a:lnTo>
                                  <a:pt x="220" y="106"/>
                                </a:lnTo>
                                <a:lnTo>
                                  <a:pt x="212" y="147"/>
                                </a:lnTo>
                                <a:lnTo>
                                  <a:pt x="188" y="181"/>
                                </a:lnTo>
                                <a:lnTo>
                                  <a:pt x="153" y="203"/>
                                </a:lnTo>
                                <a:lnTo>
                                  <a:pt x="110" y="211"/>
                                </a:lnTo>
                                <a:lnTo>
                                  <a:pt x="67" y="203"/>
                                </a:lnTo>
                                <a:lnTo>
                                  <a:pt x="32" y="181"/>
                                </a:lnTo>
                                <a:lnTo>
                                  <a:pt x="8" y="147"/>
                                </a:lnTo>
                                <a:lnTo>
                                  <a:pt x="0" y="106"/>
                                </a:lnTo>
                                <a:lnTo>
                                  <a:pt x="8" y="65"/>
                                </a:lnTo>
                                <a:lnTo>
                                  <a:pt x="32" y="31"/>
                                </a:lnTo>
                                <a:lnTo>
                                  <a:pt x="67" y="9"/>
                                </a:lnTo>
                                <a:lnTo>
                                  <a:pt x="110" y="0"/>
                                </a:lnTo>
                                <a:close/>
                              </a:path>
                            </a:pathLst>
                          </a:custGeom>
                          <a:noFill/>
                          <a:ln w="7200" cap="flat" cmpd="sng">
                            <a:solidFill>
                              <a:srgbClr val="231F20"/>
                            </a:solidFill>
                            <a:prstDash val="solid"/>
                            <a:headEnd type="none" w="med" len="med"/>
                            <a:tailEnd type="none" w="med" len="med"/>
                          </a:ln>
                        </wps:spPr>
                        <wps:bodyPr upright="1"/>
                      </wps:wsp>
                      <wps:wsp>
                        <wps:cNvPr id="36" name="任意多边形 36"/>
                        <wps:cNvSpPr/>
                        <wps:spPr>
                          <a:xfrm>
                            <a:off x="9573" y="2676"/>
                            <a:ext cx="335" cy="119"/>
                          </a:xfrm>
                          <a:custGeom>
                            <a:avLst/>
                            <a:gdLst/>
                            <a:ahLst/>
                            <a:cxnLst/>
                            <a:pathLst>
                              <a:path w="335" h="119">
                                <a:moveTo>
                                  <a:pt x="269" y="0"/>
                                </a:moveTo>
                                <a:lnTo>
                                  <a:pt x="66" y="0"/>
                                </a:lnTo>
                                <a:lnTo>
                                  <a:pt x="40" y="4"/>
                                </a:lnTo>
                                <a:lnTo>
                                  <a:pt x="19" y="15"/>
                                </a:lnTo>
                                <a:lnTo>
                                  <a:pt x="5" y="30"/>
                                </a:lnTo>
                                <a:lnTo>
                                  <a:pt x="0" y="49"/>
                                </a:lnTo>
                                <a:lnTo>
                                  <a:pt x="0" y="70"/>
                                </a:lnTo>
                                <a:lnTo>
                                  <a:pt x="5" y="89"/>
                                </a:lnTo>
                                <a:lnTo>
                                  <a:pt x="19" y="104"/>
                                </a:lnTo>
                                <a:lnTo>
                                  <a:pt x="40" y="115"/>
                                </a:lnTo>
                                <a:lnTo>
                                  <a:pt x="66" y="118"/>
                                </a:lnTo>
                                <a:lnTo>
                                  <a:pt x="269" y="118"/>
                                </a:lnTo>
                                <a:lnTo>
                                  <a:pt x="295" y="115"/>
                                </a:lnTo>
                                <a:lnTo>
                                  <a:pt x="316" y="104"/>
                                </a:lnTo>
                                <a:lnTo>
                                  <a:pt x="330" y="89"/>
                                </a:lnTo>
                                <a:lnTo>
                                  <a:pt x="335" y="70"/>
                                </a:lnTo>
                                <a:lnTo>
                                  <a:pt x="335" y="49"/>
                                </a:lnTo>
                                <a:lnTo>
                                  <a:pt x="330" y="30"/>
                                </a:lnTo>
                                <a:lnTo>
                                  <a:pt x="316" y="15"/>
                                </a:lnTo>
                                <a:lnTo>
                                  <a:pt x="295" y="4"/>
                                </a:lnTo>
                                <a:lnTo>
                                  <a:pt x="269" y="0"/>
                                </a:lnTo>
                                <a:close/>
                              </a:path>
                            </a:pathLst>
                          </a:custGeom>
                          <a:solidFill>
                            <a:srgbClr val="FFFFFF"/>
                          </a:solidFill>
                          <a:ln>
                            <a:noFill/>
                          </a:ln>
                        </wps:spPr>
                        <wps:bodyPr upright="1"/>
                      </wps:wsp>
                      <wps:wsp>
                        <wps:cNvPr id="37" name="任意多边形 37"/>
                        <wps:cNvSpPr/>
                        <wps:spPr>
                          <a:xfrm>
                            <a:off x="9573" y="2676"/>
                            <a:ext cx="335" cy="119"/>
                          </a:xfrm>
                          <a:custGeom>
                            <a:avLst/>
                            <a:gdLst/>
                            <a:ahLst/>
                            <a:cxnLst/>
                            <a:pathLst>
                              <a:path w="335" h="119">
                                <a:moveTo>
                                  <a:pt x="66" y="0"/>
                                </a:moveTo>
                                <a:lnTo>
                                  <a:pt x="269" y="0"/>
                                </a:lnTo>
                                <a:lnTo>
                                  <a:pt x="295" y="4"/>
                                </a:lnTo>
                                <a:lnTo>
                                  <a:pt x="316" y="15"/>
                                </a:lnTo>
                                <a:lnTo>
                                  <a:pt x="330" y="30"/>
                                </a:lnTo>
                                <a:lnTo>
                                  <a:pt x="335" y="49"/>
                                </a:lnTo>
                                <a:lnTo>
                                  <a:pt x="335" y="70"/>
                                </a:lnTo>
                                <a:lnTo>
                                  <a:pt x="330" y="89"/>
                                </a:lnTo>
                                <a:lnTo>
                                  <a:pt x="316" y="104"/>
                                </a:lnTo>
                                <a:lnTo>
                                  <a:pt x="295" y="115"/>
                                </a:lnTo>
                                <a:lnTo>
                                  <a:pt x="269" y="118"/>
                                </a:lnTo>
                                <a:lnTo>
                                  <a:pt x="66" y="118"/>
                                </a:lnTo>
                                <a:lnTo>
                                  <a:pt x="40" y="115"/>
                                </a:lnTo>
                                <a:lnTo>
                                  <a:pt x="19" y="104"/>
                                </a:lnTo>
                                <a:lnTo>
                                  <a:pt x="5" y="89"/>
                                </a:lnTo>
                                <a:lnTo>
                                  <a:pt x="0" y="70"/>
                                </a:lnTo>
                                <a:lnTo>
                                  <a:pt x="0" y="49"/>
                                </a:lnTo>
                                <a:lnTo>
                                  <a:pt x="5" y="30"/>
                                </a:lnTo>
                                <a:lnTo>
                                  <a:pt x="19" y="15"/>
                                </a:lnTo>
                                <a:lnTo>
                                  <a:pt x="40" y="4"/>
                                </a:lnTo>
                                <a:lnTo>
                                  <a:pt x="66" y="0"/>
                                </a:lnTo>
                                <a:close/>
                              </a:path>
                            </a:pathLst>
                          </a:custGeom>
                          <a:noFill/>
                          <a:ln w="7200" cap="flat" cmpd="sng">
                            <a:solidFill>
                              <a:srgbClr val="231F20"/>
                            </a:solidFill>
                            <a:prstDash val="solid"/>
                            <a:headEnd type="none" w="med" len="med"/>
                            <a:tailEnd type="none" w="med" len="med"/>
                          </a:ln>
                        </wps:spPr>
                        <wps:bodyPr upright="1"/>
                      </wps:wsp>
                      <wps:wsp>
                        <wps:cNvPr id="38" name="任意多边形 38"/>
                        <wps:cNvSpPr/>
                        <wps:spPr>
                          <a:xfrm>
                            <a:off x="9615" y="2626"/>
                            <a:ext cx="221" cy="212"/>
                          </a:xfrm>
                          <a:custGeom>
                            <a:avLst/>
                            <a:gdLst/>
                            <a:ahLst/>
                            <a:cxnLst/>
                            <a:pathLst>
                              <a:path w="221" h="212">
                                <a:moveTo>
                                  <a:pt x="111" y="0"/>
                                </a:moveTo>
                                <a:lnTo>
                                  <a:pt x="68" y="8"/>
                                </a:lnTo>
                                <a:lnTo>
                                  <a:pt x="33" y="31"/>
                                </a:lnTo>
                                <a:lnTo>
                                  <a:pt x="9" y="64"/>
                                </a:lnTo>
                                <a:lnTo>
                                  <a:pt x="0" y="105"/>
                                </a:lnTo>
                                <a:lnTo>
                                  <a:pt x="9" y="146"/>
                                </a:lnTo>
                                <a:lnTo>
                                  <a:pt x="33" y="180"/>
                                </a:lnTo>
                                <a:lnTo>
                                  <a:pt x="68" y="203"/>
                                </a:lnTo>
                                <a:lnTo>
                                  <a:pt x="111" y="211"/>
                                </a:lnTo>
                                <a:lnTo>
                                  <a:pt x="154" y="203"/>
                                </a:lnTo>
                                <a:lnTo>
                                  <a:pt x="189" y="180"/>
                                </a:lnTo>
                                <a:lnTo>
                                  <a:pt x="212" y="146"/>
                                </a:lnTo>
                                <a:lnTo>
                                  <a:pt x="221" y="105"/>
                                </a:lnTo>
                                <a:lnTo>
                                  <a:pt x="212" y="64"/>
                                </a:lnTo>
                                <a:lnTo>
                                  <a:pt x="189" y="31"/>
                                </a:lnTo>
                                <a:lnTo>
                                  <a:pt x="154" y="8"/>
                                </a:lnTo>
                                <a:lnTo>
                                  <a:pt x="111" y="0"/>
                                </a:lnTo>
                                <a:close/>
                              </a:path>
                            </a:pathLst>
                          </a:custGeom>
                          <a:solidFill>
                            <a:srgbClr val="E6E7E8"/>
                          </a:solidFill>
                          <a:ln>
                            <a:noFill/>
                          </a:ln>
                        </wps:spPr>
                        <wps:bodyPr upright="1"/>
                      </wps:wsp>
                      <pic:pic xmlns:pic="http://schemas.openxmlformats.org/drawingml/2006/picture">
                        <pic:nvPicPr>
                          <pic:cNvPr id="39" name="图片 23"/>
                          <pic:cNvPicPr>
                            <a:picLocks noChangeAspect="1"/>
                          </pic:cNvPicPr>
                        </pic:nvPicPr>
                        <pic:blipFill>
                          <a:blip r:embed="rId11"/>
                          <a:stretch>
                            <a:fillRect/>
                          </a:stretch>
                        </pic:blipFill>
                        <pic:spPr>
                          <a:xfrm>
                            <a:off x="9615" y="2670"/>
                            <a:ext cx="220" cy="123"/>
                          </a:xfrm>
                          <a:prstGeom prst="rect">
                            <a:avLst/>
                          </a:prstGeom>
                          <a:noFill/>
                          <a:ln>
                            <a:noFill/>
                          </a:ln>
                        </pic:spPr>
                      </pic:pic>
                      <wps:wsp>
                        <wps:cNvPr id="40" name="任意多边形 40"/>
                        <wps:cNvSpPr/>
                        <wps:spPr>
                          <a:xfrm>
                            <a:off x="9615" y="2626"/>
                            <a:ext cx="221" cy="212"/>
                          </a:xfrm>
                          <a:custGeom>
                            <a:avLst/>
                            <a:gdLst/>
                            <a:ahLst/>
                            <a:cxnLst/>
                            <a:pathLst>
                              <a:path w="221" h="212">
                                <a:moveTo>
                                  <a:pt x="111" y="0"/>
                                </a:moveTo>
                                <a:lnTo>
                                  <a:pt x="154" y="8"/>
                                </a:lnTo>
                                <a:lnTo>
                                  <a:pt x="189" y="31"/>
                                </a:lnTo>
                                <a:lnTo>
                                  <a:pt x="212" y="64"/>
                                </a:lnTo>
                                <a:lnTo>
                                  <a:pt x="221" y="105"/>
                                </a:lnTo>
                                <a:lnTo>
                                  <a:pt x="212" y="146"/>
                                </a:lnTo>
                                <a:lnTo>
                                  <a:pt x="189" y="180"/>
                                </a:lnTo>
                                <a:lnTo>
                                  <a:pt x="154" y="203"/>
                                </a:lnTo>
                                <a:lnTo>
                                  <a:pt x="111" y="211"/>
                                </a:lnTo>
                                <a:lnTo>
                                  <a:pt x="68" y="203"/>
                                </a:lnTo>
                                <a:lnTo>
                                  <a:pt x="33" y="180"/>
                                </a:lnTo>
                                <a:lnTo>
                                  <a:pt x="9" y="146"/>
                                </a:lnTo>
                                <a:lnTo>
                                  <a:pt x="0" y="105"/>
                                </a:lnTo>
                                <a:lnTo>
                                  <a:pt x="9" y="64"/>
                                </a:lnTo>
                                <a:lnTo>
                                  <a:pt x="33" y="31"/>
                                </a:lnTo>
                                <a:lnTo>
                                  <a:pt x="68" y="8"/>
                                </a:lnTo>
                                <a:lnTo>
                                  <a:pt x="111" y="0"/>
                                </a:lnTo>
                                <a:close/>
                              </a:path>
                            </a:pathLst>
                          </a:custGeom>
                          <a:noFill/>
                          <a:ln w="7200" cap="flat" cmpd="sng">
                            <a:solidFill>
                              <a:srgbClr val="231F20"/>
                            </a:solidFill>
                            <a:prstDash val="solid"/>
                            <a:headEnd type="none" w="med" len="med"/>
                            <a:tailEnd type="none" w="med" len="med"/>
                          </a:ln>
                        </wps:spPr>
                        <wps:bodyPr upright="1"/>
                      </wps:wsp>
                      <pic:pic xmlns:pic="http://schemas.openxmlformats.org/drawingml/2006/picture">
                        <pic:nvPicPr>
                          <pic:cNvPr id="41" name="图片 25"/>
                          <pic:cNvPicPr>
                            <a:picLocks noChangeAspect="1"/>
                          </pic:cNvPicPr>
                        </pic:nvPicPr>
                        <pic:blipFill>
                          <a:blip r:embed="rId12"/>
                          <a:stretch>
                            <a:fillRect/>
                          </a:stretch>
                        </pic:blipFill>
                        <pic:spPr>
                          <a:xfrm>
                            <a:off x="7713" y="265"/>
                            <a:ext cx="1617" cy="4429"/>
                          </a:xfrm>
                          <a:prstGeom prst="rect">
                            <a:avLst/>
                          </a:prstGeom>
                          <a:noFill/>
                          <a:ln>
                            <a:noFill/>
                          </a:ln>
                        </pic:spPr>
                      </pic:pic>
                      <wps:wsp>
                        <wps:cNvPr id="42" name="直接连接符 42"/>
                        <wps:cNvCnPr/>
                        <wps:spPr>
                          <a:xfrm flipV="1">
                            <a:off x="9584" y="1852"/>
                            <a:ext cx="178" cy="224"/>
                          </a:xfrm>
                          <a:prstGeom prst="line">
                            <a:avLst/>
                          </a:prstGeom>
                          <a:ln w="7200" cap="flat" cmpd="sng">
                            <a:solidFill>
                              <a:srgbClr val="231F20"/>
                            </a:solidFill>
                            <a:prstDash val="solid"/>
                            <a:headEnd type="none" w="med" len="med"/>
                            <a:tailEnd type="none" w="med" len="med"/>
                          </a:ln>
                        </wps:spPr>
                        <wps:bodyPr upright="1"/>
                      </wps:wsp>
                      <wps:wsp>
                        <wps:cNvPr id="43" name="文本框 43"/>
                        <wps:cNvSpPr txBox="1"/>
                        <wps:spPr>
                          <a:xfrm>
                            <a:off x="8693" y="190"/>
                            <a:ext cx="473" cy="161"/>
                          </a:xfrm>
                          <a:prstGeom prst="rect">
                            <a:avLst/>
                          </a:prstGeom>
                          <a:noFill/>
                          <a:ln>
                            <a:noFill/>
                          </a:ln>
                        </wps:spPr>
                        <wps:txbx>
                          <w:txbxContent>
                            <w:p>
                              <w:pPr>
                                <w:spacing w:before="0" w:line="161" w:lineRule="exact"/>
                                <w:ind w:left="0" w:right="0" w:firstLine="0"/>
                                <w:jc w:val="left"/>
                                <w:rPr>
                                  <w:sz w:val="16"/>
                                </w:rPr>
                              </w:pPr>
                              <w:r>
                                <w:rPr>
                                  <w:color w:val="231F20"/>
                                  <w:spacing w:val="-11"/>
                                  <w:sz w:val="16"/>
                                </w:rPr>
                                <w:t>释放闩</w:t>
                              </w:r>
                            </w:p>
                          </w:txbxContent>
                        </wps:txbx>
                        <wps:bodyPr lIns="0" tIns="0" rIns="0" bIns="0" upright="1"/>
                      </wps:wsp>
                      <wps:wsp>
                        <wps:cNvPr id="44" name="文本框 44"/>
                        <wps:cNvSpPr txBox="1"/>
                        <wps:spPr>
                          <a:xfrm>
                            <a:off x="9797" y="1637"/>
                            <a:ext cx="584" cy="372"/>
                          </a:xfrm>
                          <a:prstGeom prst="rect">
                            <a:avLst/>
                          </a:prstGeom>
                          <a:noFill/>
                          <a:ln>
                            <a:noFill/>
                          </a:ln>
                        </wps:spPr>
                        <wps:txbx>
                          <w:txbxContent>
                            <w:p>
                              <w:pPr>
                                <w:spacing w:before="23" w:line="213" w:lineRule="auto"/>
                                <w:ind w:left="0" w:right="18" w:firstLine="0"/>
                                <w:jc w:val="left"/>
                                <w:rPr>
                                  <w:sz w:val="16"/>
                                </w:rPr>
                              </w:pPr>
                              <w:r>
                                <w:rPr>
                                  <w:rFonts w:ascii="Tahoma" w:eastAsia="Tahoma"/>
                                  <w:color w:val="231F20"/>
                                  <w:spacing w:val="-8"/>
                                  <w:sz w:val="16"/>
                                </w:rPr>
                                <w:t xml:space="preserve">35mm </w:t>
                              </w:r>
                              <w:r>
                                <w:rPr>
                                  <w:rFonts w:ascii="Tahoma" w:eastAsia="Tahoma"/>
                                  <w:color w:val="231F20"/>
                                  <w:spacing w:val="-7"/>
                                  <w:sz w:val="16"/>
                                </w:rPr>
                                <w:t>DIN</w:t>
                              </w:r>
                              <w:r>
                                <w:rPr>
                                  <w:color w:val="231F20"/>
                                  <w:spacing w:val="-16"/>
                                  <w:sz w:val="16"/>
                                </w:rPr>
                                <w:t>导轨</w:t>
                              </w:r>
                            </w:p>
                          </w:txbxContent>
                        </wps:txbx>
                        <wps:bodyPr lIns="0" tIns="0" rIns="0" bIns="0" upright="1"/>
                      </wps:wsp>
                    </wpg:wgp>
                  </a:graphicData>
                </a:graphic>
              </wp:anchor>
            </w:drawing>
          </mc:Choice>
          <mc:Fallback>
            <w:pict>
              <v:group id="_x0000_s1026" o:spid="_x0000_s1026" o:spt="203" style="position:absolute;left:0pt;margin-left:209.5pt;margin-top:4.35pt;height:225.2pt;width:182.15pt;mso-position-horizontal-relative:page;z-index:251663360;mso-width-relative:page;mso-height-relative:page;" coordorigin="6739,190" coordsize="3643,4504" o:gfxdata="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">
                <o:lock v:ext="edit" aspectratio="f"/>
                <v:rect id="_x0000_s1026" o:spid="_x0000_s1026" o:spt="1" style="position:absolute;left:6744;top:2017;height:1404;width:3550;" fillcolor="#D1D3D4" filled="t" stroked="f" coordsize="21600,21600" o:gfxdata="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i+7ea8AAAA&#10;2wAAAA8AAAAAAAAAAQAgAAAAIgAAAGRycy9kb3ducmV2LnhtbFBLAQIUABQAAAAIAIdO4kAzLwWe&#10;OwAAADkAAAAQAAAAAAAAAAEAIAAAAAsBAABkcnMvc2hhcGV4bWwueG1sUEsFBgAAAAAGAAYAWwEA&#10;ALUDAAAAAA==&#10;">
                  <v:fill on="t" focussize="0,0"/>
                  <v:stroke on="f"/>
                  <v:imagedata o:title=""/>
                  <o:lock v:ext="edit" aspectratio="f"/>
                </v:rect>
                <v:shape id="图片 12" o:spid="_x0000_s1026" o:spt="75" type="#_x0000_t75" style="position:absolute;left:6750;top:3002;height:154;width:3538;" filled="f" o:preferrelative="t" stroked="f" coordsize="21600,21600" o:gfxdata="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IGJ7vQAA&#10;ANsAAAAPAAAAAAAAAAEAIAAAACIAAABkcnMvZG93bnJldi54bWxQSwECFAAUAAAACACHTuJAMy8F&#10;njsAAAA5AAAAEAAAAAAAAAABACAAAAAMAQAAZHJzL3NoYXBleG1sLnhtbFBLBQYAAAAABgAGAFsB&#10;AAC2AwAAAAA=&#10;">
                  <v:fill on="f" focussize="0,0"/>
                  <v:stroke on="f"/>
                  <v:imagedata r:id="rId8" o:title=""/>
                  <o:lock v:ext="edit" aspectratio="t"/>
                </v:shape>
                <v:shape id="图片 13" o:spid="_x0000_s1026" o:spt="75" type="#_x0000_t75" style="position:absolute;left:6750;top:2282;height:154;width:3538;" filled="f" o:preferrelative="t" stroked="f" coordsize="21600,21600" o:gfxdata="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f8se&#10;+8EAAADbAAAADwAAAAAAAAABACAAAAAiAAAAZHJzL2Rvd25yZXYueG1sUEsBAhQAFAAAAAgAh07i&#10;QDMvBZ47AAAAOQAAABAAAAAAAAAAAQAgAAAAEAEAAGRycy9zaGFwZXhtbC54bWxQSwUGAAAAAAYA&#10;BgBbAQAAugMAAAAA&#10;">
                  <v:fill on="f" focussize="0,0"/>
                  <v:stroke on="f"/>
                  <v:imagedata r:id="rId9" o:title=""/>
                  <o:lock v:ext="edit" aspectratio="t"/>
                </v:shape>
                <v:rect id="_x0000_s1026" o:spid="_x0000_s1026" o:spt="1" style="position:absolute;left:6744;top:2017;height:1404;width:3550;" filled="f" stroked="t" coordsize="21600,21600" o:gfxdata="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9k5u+vQAA&#10;ANsAAAAPAAAAAAAAAAEAIAAAACIAAABkcnMvZG93bnJldi54bWxQSwECFAAUAAAACACHTuJAMy8F&#10;njsAAAA5AAAAEAAAAAAAAAABACAAAAAMAQAAZHJzL3NoYXBleG1sLnhtbFBLBQYAAAAABgAGAFsB&#10;AAC2AwAAAAA=&#10;">
                  <v:fill on="f" focussize="0,0"/>
                  <v:stroke weight="0.566929133858268pt" color="#231F20" joinstyle="miter"/>
                  <v:imagedata o:title=""/>
                  <o:lock v:ext="edit" aspectratio="f"/>
                </v:rect>
                <v:shape id="_x0000_s1026" o:spid="_x0000_s1026" o:spt="100" style="position:absolute;left:7112;top:2662;height:119;width:335;" fillcolor="#FFFFFF" filled="t" stroked="f" coordsize="335,119" o:gfxdata="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WUPb68AAAA&#10;2wAAAA8AAAAAAAAAAQAgAAAAIgAAAGRycy9kb3ducmV2LnhtbFBLAQIUABQAAAAIAIdO4kAzLwWe&#10;OwAAADkAAAAQAAAAAAAAAAEAIAAAAAsBAABkcnMvc2hhcGV4bWwueG1sUEsFBgAAAAAGAAYAWwEA&#10;ALUDAAAAAA==&#10;" path="m270,0l66,0,40,4,20,14,6,30,0,49,0,69,6,88,20,104,40,114,66,118,270,118,295,114,316,104,330,88,335,69,335,49,330,30,316,14,295,4,270,0xe">
                  <v:fill on="t" focussize="0,0"/>
                  <v:stroke on="f"/>
                  <v:imagedata o:title=""/>
                  <o:lock v:ext="edit" aspectratio="f"/>
                </v:shape>
                <v:shape id="_x0000_s1026" o:spid="_x0000_s1026" o:spt="100" style="position:absolute;left:7112;top:2662;height:119;width:335;" filled="f" stroked="t" coordsize="335,119" o:gfxdata="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MG+7b4A&#10;AADbAAAADwAAAAAAAAABACAAAAAiAAAAZHJzL2Rvd25yZXYueG1sUEsBAhQAFAAAAAgAh07iQDMv&#10;BZ47AAAAOQAAABAAAAAAAAAAAQAgAAAADQEAAGRycy9zaGFwZXhtbC54bWxQSwUGAAAAAAYABgBb&#10;AQAAtwMAAAAA&#10;" path="m66,0l270,0,295,4,316,14,330,30,335,49,335,69,330,88,316,104,295,114,270,118,66,118,40,114,20,104,6,88,0,69,0,49,6,30,20,14,40,4,66,0xe">
                  <v:fill on="f" focussize="0,0"/>
                  <v:stroke weight="0.566929133858268pt" color="#231F20" joinstyle="round"/>
                  <v:imagedata o:title=""/>
                  <o:lock v:ext="edit" aspectratio="f"/>
                </v:shape>
                <v:shape id="_x0000_s1026" o:spid="_x0000_s1026" o:spt="100" style="position:absolute;left:7154;top:2613;height:212;width:221;" fillcolor="#E6E7E8" filled="t" stroked="f" coordsize="221,212" o:gfxdata="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lSIS74A&#10;AADbAAAADwAAAAAAAAABACAAAAAiAAAAZHJzL2Rvd25yZXYueG1sUEsBAhQAFAAAAAgAh07iQDMv&#10;BZ47AAAAOQAAABAAAAAAAAAAAQAgAAAADQEAAGRycy9zaGFwZXhtbC54bWxQSwUGAAAAAAYABgBb&#10;AQAAtwMAAAAA&#10;" path="m110,0l67,9,32,31,8,65,0,106,8,147,32,181,67,203,110,211,153,203,188,181,212,147,220,106,212,65,188,31,153,9,110,0xe">
                  <v:fill on="t" focussize="0,0"/>
                  <v:stroke on="f"/>
                  <v:imagedata o:title=""/>
                  <o:lock v:ext="edit" aspectratio="f"/>
                </v:shape>
                <v:shape id="图片 18" o:spid="_x0000_s1026" o:spt="75" type="#_x0000_t75" style="position:absolute;left:7155;top:2657;height:123;width:220;" filled="f" o:preferrelative="t" stroked="f" coordsize="21600,21600" o:gfxdata="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jN6TvQAA&#10;ANsAAAAPAAAAAAAAAAEAIAAAACIAAABkcnMvZG93bnJldi54bWxQSwECFAAUAAAACACHTuJAMy8F&#10;njsAAAA5AAAAEAAAAAAAAAABACAAAAAMAQAAZHJzL3NoYXBleG1sLnhtbFBLBQYAAAAABgAGAFsB&#10;AAC2AwAAAAA=&#10;">
                  <v:fill on="f" focussize="0,0"/>
                  <v:stroke on="f"/>
                  <v:imagedata r:id="rId10" o:title=""/>
                  <o:lock v:ext="edit" aspectratio="t"/>
                </v:shape>
                <v:shape id="_x0000_s1026" o:spid="_x0000_s1026" o:spt="100" style="position:absolute;left:7154;top:2613;height:212;width:221;" filled="f" stroked="t" coordsize="221,212" o:gfxdata="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0ovbW8AAAA&#10;2wAAAA8AAAAAAAAAAQAgAAAAIgAAAGRycy9kb3ducmV2LnhtbFBLAQIUABQAAAAIAIdO4kAzLwWe&#10;OwAAADkAAAAQAAAAAAAAAAEAIAAAAAsBAABkcnMvc2hhcGV4bWwueG1sUEsFBgAAAAAGAAYAWwEA&#10;ALUDAAAAAA==&#10;" path="m110,0l153,9,188,31,212,65,220,106,212,147,188,181,153,203,110,211,67,203,32,181,8,147,0,106,8,65,32,31,67,9,110,0xe">
                  <v:fill on="f" focussize="0,0"/>
                  <v:stroke weight="0.566929133858268pt" color="#231F20" joinstyle="round"/>
                  <v:imagedata o:title=""/>
                  <o:lock v:ext="edit" aspectratio="f"/>
                </v:shape>
                <v:shape id="_x0000_s1026" o:spid="_x0000_s1026" o:spt="100" style="position:absolute;left:9573;top:2676;height:119;width:335;" fillcolor="#FFFFFF" filled="t" stroked="f" coordsize="335,119" o:gfxdata="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faXKvQAA&#10;ANsAAAAPAAAAAAAAAAEAIAAAACIAAABkcnMvZG93bnJldi54bWxQSwECFAAUAAAACACHTuJAMy8F&#10;njsAAAA5AAAAEAAAAAAAAAABACAAAAAMAQAAZHJzL3NoYXBleG1sLnhtbFBLBQYAAAAABgAGAFsB&#10;AAC2AwAAAAA=&#10;" path="m269,0l66,0,40,4,19,15,5,30,0,49,0,70,5,89,19,104,40,115,66,118,269,118,295,115,316,104,330,89,335,70,335,49,330,30,316,15,295,4,269,0xe">
                  <v:fill on="t" focussize="0,0"/>
                  <v:stroke on="f"/>
                  <v:imagedata o:title=""/>
                  <o:lock v:ext="edit" aspectratio="f"/>
                </v:shape>
                <v:shape id="_x0000_s1026" o:spid="_x0000_s1026" o:spt="100" style="position:absolute;left:9573;top:2676;height:119;width:335;" filled="f" stroked="t" coordsize="335,119" o:gfxdata="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S2HXW/&#10;AAAA2wAAAA8AAAAAAAAAAQAgAAAAIgAAAGRycy9kb3ducmV2LnhtbFBLAQIUABQAAAAIAIdO4kAz&#10;LwWeOwAAADkAAAAQAAAAAAAAAAEAIAAAAA4BAABkcnMvc2hhcGV4bWwueG1sUEsFBgAAAAAGAAYA&#10;WwEAALgDAAAAAA==&#10;" path="m66,0l269,0,295,4,316,15,330,30,335,49,335,70,330,89,316,104,295,115,269,118,66,118,40,115,19,104,5,89,0,70,0,49,5,30,19,15,40,4,66,0xe">
                  <v:fill on="f" focussize="0,0"/>
                  <v:stroke weight="0.566929133858268pt" color="#231F20" joinstyle="round"/>
                  <v:imagedata o:title=""/>
                  <o:lock v:ext="edit" aspectratio="f"/>
                </v:shape>
                <v:shape id="_x0000_s1026" o:spid="_x0000_s1026" o:spt="100" style="position:absolute;left:9615;top:2626;height:212;width:221;" fillcolor="#E6E7E8" filled="t" stroked="f" coordsize="221,212" o:gfxdata="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8Bo6vQAA&#10;ANsAAAAPAAAAAAAAAAEAIAAAACIAAABkcnMvZG93bnJldi54bWxQSwECFAAUAAAACACHTuJAMy8F&#10;njsAAAA5AAAAEAAAAAAAAAABACAAAAAMAQAAZHJzL3NoYXBleG1sLnhtbFBLBQYAAAAABgAGAFsB&#10;AAC2AwAAAAA=&#10;" path="m111,0l68,8,33,31,9,64,0,105,9,146,33,180,68,203,111,211,154,203,189,180,212,146,221,105,212,64,189,31,154,8,111,0xe">
                  <v:fill on="t" focussize="0,0"/>
                  <v:stroke on="f"/>
                  <v:imagedata o:title=""/>
                  <o:lock v:ext="edit" aspectratio="f"/>
                </v:shape>
                <v:shape id="图片 23" o:spid="_x0000_s1026" o:spt="75" type="#_x0000_t75" style="position:absolute;left:9615;top:2670;height:123;width:220;" filled="f" o:preferrelative="t" stroked="f" coordsize="21600,21600" o:gfxdata="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V10cvQAA&#10;ANsAAAAPAAAAAAAAAAEAIAAAACIAAABkcnMvZG93bnJldi54bWxQSwECFAAUAAAACACHTuJAMy8F&#10;njsAAAA5AAAAEAAAAAAAAAABACAAAAAMAQAAZHJzL3NoYXBleG1sLnhtbFBLBQYAAAAABgAGAFsB&#10;AAC2AwAAAAA=&#10;">
                  <v:fill on="f" focussize="0,0"/>
                  <v:stroke on="f"/>
                  <v:imagedata r:id="rId11" o:title=""/>
                  <o:lock v:ext="edit" aspectratio="t"/>
                </v:shape>
                <v:shape id="_x0000_s1026" o:spid="_x0000_s1026" o:spt="100" style="position:absolute;left:9615;top:2626;height:212;width:221;" filled="f" stroked="t" coordsize="221,212" o:gfxdata="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VZbVC5AAAA2wAA&#10;AA8AAAAAAAAAAQAgAAAAIgAAAGRycy9kb3ducmV2LnhtbFBLAQIUABQAAAAIAIdO4kAzLwWeOwAA&#10;ADkAAAAQAAAAAAAAAAEAIAAAAAgBAABkcnMvc2hhcGV4bWwueG1sUEsFBgAAAAAGAAYAWwEAALID&#10;AAAAAA==&#10;" path="m111,0l154,8,189,31,212,64,221,105,212,146,189,180,154,203,111,211,68,203,33,180,9,146,0,105,9,64,33,31,68,8,111,0xe">
                  <v:fill on="f" focussize="0,0"/>
                  <v:stroke weight="0.566929133858268pt" color="#231F20" joinstyle="round"/>
                  <v:imagedata o:title=""/>
                  <o:lock v:ext="edit" aspectratio="f"/>
                </v:shape>
                <v:shape id="图片 25" o:spid="_x0000_s1026" o:spt="75" type="#_x0000_t75" style="position:absolute;left:7713;top:265;height:4429;width:1617;" filled="f" o:preferrelative="t" stroked="f" coordsize="21600,21600" o:gfxdata="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J5Kj7sAAADb&#10;AAAADwAAAAAAAAABACAAAAAiAAAAZHJzL2Rvd25yZXYueG1sUEsBAhQAFAAAAAgAh07iQDMvBZ47&#10;AAAAOQAAABAAAAAAAAAAAQAgAAAACgEAAGRycy9zaGFwZXhtbC54bWxQSwUGAAAAAAYABgBbAQAA&#10;tAMAAAAA&#10;">
                  <v:fill on="f" focussize="0,0"/>
                  <v:stroke on="f"/>
                  <v:imagedata r:id="rId12" o:title=""/>
                  <o:lock v:ext="edit" aspectratio="t"/>
                </v:shape>
                <v:line id="_x0000_s1026" o:spid="_x0000_s1026" o:spt="20" style="position:absolute;left:9584;top:1852;flip:y;height:224;width:178;" filled="f" stroked="t" coordsize="21600,21600" o:gfxdata="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KysjL4A&#10;AADbAAAADwAAAAAAAAABACAAAAAiAAAAZHJzL2Rvd25yZXYueG1sUEsBAhQAFAAAAAgAh07iQDMv&#10;BZ47AAAAOQAAABAAAAAAAAAAAQAgAAAADQEAAGRycy9zaGFwZXhtbC54bWxQSwUGAAAAAAYABgBb&#10;AQAAtwMAAAAA&#10;">
                  <v:fill on="f" focussize="0,0"/>
                  <v:stroke weight="0.566929133858268pt" color="#231F20" joinstyle="round"/>
                  <v:imagedata o:title=""/>
                  <o:lock v:ext="edit" aspectratio="f"/>
                </v:line>
                <v:shape id="_x0000_s1026" o:spid="_x0000_s1026" o:spt="202" type="#_x0000_t202" style="position:absolute;left:8693;top:190;height:161;width:473;" filled="f" stroked="f" coordsize="21600,21600" o:gfxdata="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WtA0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before="0" w:line="161" w:lineRule="exact"/>
                          <w:ind w:left="0" w:right="0" w:firstLine="0"/>
                          <w:jc w:val="left"/>
                          <w:rPr>
                            <w:sz w:val="16"/>
                          </w:rPr>
                        </w:pPr>
                        <w:r>
                          <w:rPr>
                            <w:color w:val="231F20"/>
                            <w:spacing w:val="-11"/>
                            <w:sz w:val="16"/>
                          </w:rPr>
                          <w:t>释放闩</w:t>
                        </w:r>
                      </w:p>
                    </w:txbxContent>
                  </v:textbox>
                </v:shape>
                <v:shape id="_x0000_s1026" o:spid="_x0000_s1026" o:spt="202" type="#_x0000_t202" style="position:absolute;left:9797;top:1637;height:372;width:584;" filled="f" stroked="f" coordsize="21600,21600" o:gfxdata="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oLYp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before="23" w:line="213" w:lineRule="auto"/>
                          <w:ind w:left="0" w:right="18" w:firstLine="0"/>
                          <w:jc w:val="left"/>
                          <w:rPr>
                            <w:sz w:val="16"/>
                          </w:rPr>
                        </w:pPr>
                        <w:r>
                          <w:rPr>
                            <w:rFonts w:ascii="Tahoma" w:eastAsia="Tahoma"/>
                            <w:color w:val="231F20"/>
                            <w:spacing w:val="-8"/>
                            <w:sz w:val="16"/>
                          </w:rPr>
                          <w:t xml:space="preserve">35mm </w:t>
                        </w:r>
                        <w:r>
                          <w:rPr>
                            <w:rFonts w:ascii="Tahoma" w:eastAsia="Tahoma"/>
                            <w:color w:val="231F20"/>
                            <w:spacing w:val="-7"/>
                            <w:sz w:val="16"/>
                          </w:rPr>
                          <w:t>DIN</w:t>
                        </w:r>
                        <w:r>
                          <w:rPr>
                            <w:color w:val="231F20"/>
                            <w:spacing w:val="-16"/>
                            <w:sz w:val="16"/>
                          </w:rPr>
                          <w:t>导轨</w:t>
                        </w:r>
                      </w:p>
                    </w:txbxContent>
                  </v:textbox>
                </v:shape>
              </v:group>
            </w:pict>
          </mc:Fallback>
        </mc:AlternateContent>
      </w: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将漏水控制器固定足够长度的DIN导轨到满足要求的平面上，或在现有DIN导轨上找到足可安装漏水控制器的位置。控制器扣装到DIN导轨上。安装时注意将释放闩向下。</w:t>
      </w:r>
    </w:p>
    <w:p>
      <w:pPr>
        <w:pStyle w:val="14"/>
        <w:widowControl w:val="0"/>
        <w:numPr>
          <w:ilvl w:val="0"/>
          <w:numId w:val="0"/>
        </w:numPr>
        <w:autoSpaceDE w:val="0"/>
        <w:autoSpaceDN w:val="0"/>
        <w:jc w:val="both"/>
        <w:rPr>
          <w:rFonts w:ascii="宋体" w:hAnsi="宋体" w:eastAsia="宋体" w:cs="宋体"/>
          <w:b/>
          <w:bCs/>
          <w:color w:val="000000"/>
          <w:kern w:val="0"/>
          <w:sz w:val="24"/>
          <w:szCs w:val="24"/>
          <w:lang w:val="en-US" w:eastAsia="zh-CN" w:bidi="ar"/>
        </w:rPr>
      </w:pPr>
    </w:p>
    <w:p>
      <w:pPr>
        <w:pStyle w:val="14"/>
        <w:widowControl w:val="0"/>
        <w:numPr>
          <w:ilvl w:val="0"/>
          <w:numId w:val="0"/>
        </w:numPr>
        <w:autoSpaceDE w:val="0"/>
        <w:autoSpaceDN w:val="0"/>
        <w:jc w:val="both"/>
        <w:rPr>
          <w:rFonts w:hint="default"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2.漏水控制连接方法</w:t>
      </w: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r>
        <w:drawing>
          <wp:anchor distT="0" distB="0" distL="114300" distR="114300" simplePos="0" relativeHeight="251664384" behindDoc="0" locked="0" layoutInCell="1" allowOverlap="1">
            <wp:simplePos x="0" y="0"/>
            <wp:positionH relativeFrom="column">
              <wp:posOffset>-425450</wp:posOffset>
            </wp:positionH>
            <wp:positionV relativeFrom="paragraph">
              <wp:posOffset>135890</wp:posOffset>
            </wp:positionV>
            <wp:extent cx="6565265" cy="3690620"/>
            <wp:effectExtent l="0" t="0" r="6985" b="5080"/>
            <wp:wrapNone/>
            <wp:docPr id="4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5"/>
                    <pic:cNvPicPr>
                      <a:picLocks noChangeAspect="1"/>
                    </pic:cNvPicPr>
                  </pic:nvPicPr>
                  <pic:blipFill>
                    <a:blip r:embed="rId13"/>
                    <a:stretch>
                      <a:fillRect/>
                    </a:stretch>
                  </pic:blipFill>
                  <pic:spPr>
                    <a:xfrm>
                      <a:off x="0" y="0"/>
                      <a:ext cx="6565265" cy="3690620"/>
                    </a:xfrm>
                    <a:prstGeom prst="rect">
                      <a:avLst/>
                    </a:prstGeom>
                    <a:noFill/>
                    <a:ln>
                      <a:noFill/>
                    </a:ln>
                  </pic:spPr>
                </pic:pic>
              </a:graphicData>
            </a:graphic>
          </wp:anchor>
        </w:drawing>
      </w: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numPr>
          <w:ilvl w:val="0"/>
          <w:numId w:val="1"/>
        </w:numPr>
        <w:autoSpaceDE w:val="0"/>
        <w:autoSpaceDN w:val="0"/>
        <w:ind w:firstLineChars="0"/>
        <w:rPr>
          <w:rFonts w:ascii="宋体" w:hAnsi="宋体" w:eastAsia="宋体" w:cs="LNUHNF+SimSun"/>
          <w:color w:val="000000"/>
          <w:sz w:val="28"/>
          <w:szCs w:val="28"/>
        </w:rPr>
      </w:pPr>
      <w:r>
        <w:rPr>
          <w:rFonts w:hint="eastAsia" w:ascii="宋体" w:hAnsi="宋体" w:eastAsia="宋体" w:cs="LNUHNF+SimSun"/>
          <w:color w:val="000000"/>
          <w:sz w:val="28"/>
          <w:szCs w:val="28"/>
          <w:lang w:eastAsia="zh-CN"/>
        </w:rPr>
        <w:t>注意事项</w:t>
      </w:r>
    </w:p>
    <w:p>
      <w:pPr>
        <w:pStyle w:val="14"/>
        <w:widowControl w:val="0"/>
        <w:numPr>
          <w:ilvl w:val="0"/>
          <w:numId w:val="0"/>
        </w:numPr>
        <w:autoSpaceDE w:val="0"/>
        <w:autoSpaceDN w:val="0"/>
        <w:jc w:val="both"/>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漏水控制器使用直流低压电源供电，供电电压为+12V。连接电源线时需要区分电源线的正、负极。请勿使用超过说明书指定的直流电压或使用交流电源接入漏水控制器，否则设备不能工作，甚至导致设备损毁，并可能发生火灾或其它重大事故。</w:t>
      </w:r>
    </w:p>
    <w:p>
      <w:pPr>
        <w:pStyle w:val="14"/>
        <w:widowControl w:val="0"/>
        <w:numPr>
          <w:ilvl w:val="0"/>
          <w:numId w:val="0"/>
        </w:numPr>
        <w:autoSpaceDE w:val="0"/>
        <w:autoSpaceDN w:val="0"/>
        <w:jc w:val="both"/>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2.漏水控制器为电子设备。应谨遵以下预防措施，以避免对电子部件造成损坏：</w:t>
      </w:r>
    </w:p>
    <w:p>
      <w:pPr>
        <w:pStyle w:val="14"/>
        <w:widowControl w:val="0"/>
        <w:numPr>
          <w:ilvl w:val="0"/>
          <w:numId w:val="0"/>
        </w:numPr>
        <w:autoSpaceDE w:val="0"/>
        <w:autoSpaceDN w:val="0"/>
        <w:jc w:val="both"/>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•小心轻放并避免机械冲击与撞击。</w:t>
      </w:r>
    </w:p>
    <w:p>
      <w:pPr>
        <w:pStyle w:val="14"/>
        <w:widowControl w:val="0"/>
        <w:numPr>
          <w:ilvl w:val="0"/>
          <w:numId w:val="0"/>
        </w:numPr>
        <w:autoSpaceDE w:val="0"/>
        <w:autoSpaceDN w:val="0"/>
        <w:jc w:val="both"/>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•保持干燥。</w:t>
      </w:r>
    </w:p>
    <w:p>
      <w:pPr>
        <w:pStyle w:val="14"/>
        <w:widowControl w:val="0"/>
        <w:numPr>
          <w:ilvl w:val="0"/>
          <w:numId w:val="0"/>
        </w:numPr>
        <w:autoSpaceDE w:val="0"/>
        <w:autoSpaceDN w:val="0"/>
        <w:jc w:val="both"/>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•拿取漏水控制器之前，应先行触摸一下有接地的设备或水管之类，以免除静电。</w:t>
      </w:r>
    </w:p>
    <w:p>
      <w:pPr>
        <w:pStyle w:val="14"/>
        <w:widowControl w:val="0"/>
        <w:numPr>
          <w:ilvl w:val="0"/>
          <w:numId w:val="0"/>
        </w:numPr>
        <w:autoSpaceDE w:val="0"/>
        <w:autoSpaceDN w:val="0"/>
        <w:jc w:val="both"/>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•避免接触金属锉屑、油脂、管道涂料及其它污染物。</w:t>
      </w:r>
    </w:p>
    <w:p>
      <w:pPr>
        <w:pStyle w:val="14"/>
        <w:widowControl w:val="0"/>
        <w:numPr>
          <w:ilvl w:val="0"/>
          <w:numId w:val="0"/>
        </w:numPr>
        <w:autoSpaceDE w:val="0"/>
        <w:autoSpaceDN w:val="0"/>
        <w:jc w:val="both"/>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•漏水绳安装时应避免与金属管道捆绑过紧，避免误报。</w:t>
      </w:r>
    </w:p>
    <w:p>
      <w:pPr>
        <w:pStyle w:val="14"/>
        <w:widowControl w:val="0"/>
        <w:numPr>
          <w:ilvl w:val="0"/>
          <w:numId w:val="0"/>
        </w:numPr>
        <w:autoSpaceDE w:val="0"/>
        <w:autoSpaceDN w:val="0"/>
        <w:jc w:val="both"/>
        <w:rPr>
          <w:rFonts w:hint="eastAsia"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hint="default" w:ascii="宋体" w:hAnsi="宋体" w:eastAsia="宋体" w:cs="宋体"/>
          <w:color w:val="000000"/>
          <w:kern w:val="0"/>
          <w:sz w:val="24"/>
          <w:szCs w:val="24"/>
          <w:lang w:val="en-US" w:eastAsia="zh-CN" w:bidi="ar"/>
        </w:rPr>
      </w:pPr>
    </w:p>
    <w:sectPr>
      <w:pgSz w:w="11906" w:h="16838"/>
      <w:pgMar w:top="1440" w:right="1800" w:bottom="1440" w:left="1800" w:header="907" w:footer="28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LNUHNF+SimSun">
    <w:altName w:val="Leelawadee UI"/>
    <w:panose1 w:val="00000000000000000000"/>
    <w:charset w:val="00"/>
    <w:family w:val="auto"/>
    <w:pitch w:val="default"/>
    <w:sig w:usb0="00000000" w:usb1="00000000" w:usb2="01010101" w:usb3="01010101" w:csb0="01010101" w:csb1="01010101"/>
  </w:font>
  <w:font w:name="微软雅黑">
    <w:panose1 w:val="020B0503020204020204"/>
    <w:charset w:val="86"/>
    <w:family w:val="swiss"/>
    <w:pitch w:val="default"/>
    <w:sig w:usb0="80000287" w:usb1="2ACF3C50" w:usb2="00000016" w:usb3="00000000" w:csb0="0004001F" w:csb1="00000000"/>
  </w:font>
  <w:font w:name="ESHXQI+TimesNewRomanPS-BoldMT">
    <w:altName w:val="Leelawadee UI"/>
    <w:panose1 w:val="00000000000000000000"/>
    <w:charset w:val="00"/>
    <w:family w:val="auto"/>
    <w:pitch w:val="default"/>
    <w:sig w:usb0="00000000" w:usb1="00000000" w:usb2="01010101" w:usb3="01010101" w:csb0="01010101" w:csb1="01010101"/>
  </w:font>
  <w:font w:name="Tahoma">
    <w:panose1 w:val="020B0604030504040204"/>
    <w:charset w:val="00"/>
    <w:family w:val="auto"/>
    <w:pitch w:val="default"/>
    <w:sig w:usb0="E1002EFF" w:usb1="C000605B" w:usb2="00000029" w:usb3="00000000" w:csb0="200101FF" w:csb1="20280000"/>
  </w:font>
  <w:font w:name="Leelawadee UI">
    <w:panose1 w:val="020B0502040204020203"/>
    <w:charset w:val="00"/>
    <w:family w:val="auto"/>
    <w:pitch w:val="default"/>
    <w:sig w:usb0="83000003" w:usb1="00000000" w:usb2="00010000" w:usb3="00000001" w:csb0="000101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360" w:firstLineChars="200"/>
      <w:jc w:val="left"/>
      <w:rPr>
        <w:rFonts w:ascii="Times New Roman" w:hAnsi="Times New Roman" w:eastAsia="宋体" w:cs="Times New Roman"/>
        <w:sz w:val="18"/>
        <w:szCs w:val="18"/>
      </w:rPr>
    </w:pPr>
    <w:r>
      <w:rPr>
        <w:rFonts w:ascii="Times New Roman" w:hAnsi="Times New Roman" w:eastAsia="宋体" w:cs="Times New Roman"/>
        <w:sz w:val="18"/>
        <w:szCs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57785" cy="131445"/>
              <wp:effectExtent l="0" t="0" r="17780" b="12700"/>
              <wp:wrapNone/>
              <wp:docPr id="6" name="文本框 6"/>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5"/>
                          </w:pPr>
                          <w:r>
                            <w:fldChar w:fldCharType="begin"/>
                          </w:r>
                          <w:r>
                            <w:instrText xml:space="preserve"> PAGE  \* MERGEFORMAT </w:instrText>
                          </w:r>
                          <w:r>
                            <w:fldChar w:fldCharType="separate"/>
                          </w:r>
                          <w:r>
                            <w:t>3</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right;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Pi91E0AAAAAIBAAAPAAAAAAAAAAEAIAAAACIAAABkcnMv&#10;ZG93bnJldi54bWxQSwECFAAUAAAACACHTuJA3YFN4QsCAAABBAAADgAAAAAAAAABACAAAAAfAQAA&#10;ZHJzL2Uyb0RvYy54bWxQSwUGAAAAAAYABgBZAQAAnAU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ascii="Times New Roman" w:hAnsi="Times New Roman" w:eastAsia="宋体" w:cs="Times New Roman"/>
        <w:sz w:val="18"/>
        <w:szCs w:val="18"/>
      </w:rPr>
      <w:t xml:space="preserve">E-mail：info@source-sensor.com   </w:t>
    </w:r>
    <w:r>
      <w:rPr>
        <w:rFonts w:ascii="Times New Roman" w:hAnsi="Times New Roman" w:eastAsia="宋体" w:cs="Times New Roman"/>
        <w:sz w:val="18"/>
        <w:szCs w:val="18"/>
      </w:rPr>
      <w:t xml:space="preserve">    </w:t>
    </w:r>
    <w:r>
      <w:rPr>
        <w:rFonts w:hint="eastAsia" w:ascii="Times New Roman" w:hAnsi="Times New Roman" w:eastAsia="宋体" w:cs="Times New Roman"/>
        <w:sz w:val="18"/>
        <w:szCs w:val="18"/>
      </w:rPr>
      <w:t xml:space="preserve"> </w:t>
    </w:r>
    <w:r>
      <w:rPr>
        <w:rFonts w:ascii="Times New Roman" w:hAnsi="Times New Roman" w:eastAsia="宋体" w:cs="Times New Roman"/>
        <w:sz w:val="18"/>
        <w:szCs w:val="18"/>
      </w:rPr>
      <w:t xml:space="preserve">   </w:t>
    </w:r>
    <w:r>
      <w:rPr>
        <w:rFonts w:hint="eastAsia" w:ascii="Times New Roman" w:hAnsi="Times New Roman" w:eastAsia="宋体" w:cs="Times New Roman"/>
        <w:sz w:val="18"/>
        <w:szCs w:val="18"/>
      </w:rPr>
      <w:t xml:space="preserve"> Tel：0755-26747274                  </w:t>
    </w:r>
  </w:p>
  <w:p>
    <w:pPr>
      <w:tabs>
        <w:tab w:val="center" w:pos="4153"/>
        <w:tab w:val="right" w:pos="8306"/>
      </w:tabs>
      <w:snapToGrid w:val="0"/>
      <w:ind w:firstLine="360" w:firstLineChars="200"/>
      <w:jc w:val="left"/>
      <w:rPr>
        <w:rFonts w:ascii="Times New Roman" w:hAnsi="Times New Roman" w:eastAsia="宋体" w:cs="Times New Roman"/>
        <w:sz w:val="18"/>
        <w:szCs w:val="18"/>
      </w:rPr>
    </w:pPr>
    <w:r>
      <w:rPr>
        <w:rFonts w:hint="eastAsia" w:ascii="Times New Roman" w:hAnsi="Times New Roman" w:eastAsia="宋体" w:cs="Times New Roman"/>
        <w:sz w:val="18"/>
        <w:szCs w:val="18"/>
      </w:rPr>
      <w:t xml:space="preserve">Web：www.source-sensor.com    </w:t>
    </w:r>
    <w:r>
      <w:rPr>
        <w:rFonts w:ascii="Times New Roman" w:hAnsi="Times New Roman" w:eastAsia="宋体" w:cs="Times New Roman"/>
        <w:sz w:val="18"/>
        <w:szCs w:val="18"/>
      </w:rPr>
      <w:t xml:space="preserve">         </w:t>
    </w:r>
    <w:r>
      <w:rPr>
        <w:rFonts w:hint="eastAsia" w:ascii="Times New Roman" w:hAnsi="Times New Roman" w:eastAsia="宋体" w:cs="Times New Roman"/>
        <w:sz w:val="18"/>
        <w:szCs w:val="18"/>
      </w:rPr>
      <w:t xml:space="preserve"> Add：深圳市南山区马家龙工业区15栋3楼东 </w:t>
    </w:r>
  </w:p>
  <w:p>
    <w:pPr>
      <w:tabs>
        <w:tab w:val="center" w:pos="4153"/>
        <w:tab w:val="right" w:pos="8306"/>
      </w:tabs>
      <w:snapToGrid w:val="0"/>
      <w:jc w:val="left"/>
      <w:rPr>
        <w:rFonts w:ascii="Times New Roman" w:hAnsi="Times New Roman" w:eastAsia="宋体" w:cs="Times New Roman"/>
        <w:sz w:val="18"/>
        <w:szCs w:val="18"/>
      </w:rPr>
    </w:pPr>
  </w:p>
  <w:p>
    <w:pPr>
      <w:pStyle w:val="5"/>
    </w:pP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left" w:pos="5880"/>
        <w:tab w:val="clear" w:pos="4153"/>
        <w:tab w:val="clear" w:pos="8306"/>
      </w:tabs>
      <w:jc w:val="both"/>
    </w:pPr>
    <w:r>
      <w:drawing>
        <wp:anchor distT="0" distB="0" distL="114300" distR="114300" simplePos="0" relativeHeight="251659264" behindDoc="0" locked="0" layoutInCell="1" allowOverlap="1">
          <wp:simplePos x="0" y="0"/>
          <wp:positionH relativeFrom="column">
            <wp:posOffset>2385060</wp:posOffset>
          </wp:positionH>
          <wp:positionV relativeFrom="paragraph">
            <wp:posOffset>111125</wp:posOffset>
          </wp:positionV>
          <wp:extent cx="2886710" cy="182245"/>
          <wp:effectExtent l="0" t="0" r="0" b="889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6710" cy="182114"/>
                  </a:xfrm>
                  <a:prstGeom prst="rect">
                    <a:avLst/>
                  </a:prstGeom>
                </pic:spPr>
              </pic:pic>
            </a:graphicData>
          </a:graphic>
        </wp:anchor>
      </w:drawing>
    </w:r>
    <w:r>
      <w:drawing>
        <wp:inline distT="0" distB="0" distL="0" distR="0">
          <wp:extent cx="1101725" cy="309245"/>
          <wp:effectExtent l="0" t="0" r="317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140607" cy="320512"/>
                  </a:xfrm>
                  <a:prstGeom prst="rect">
                    <a:avLst/>
                  </a:prstGeom>
                </pic:spPr>
              </pic:pic>
            </a:graphicData>
          </a:graphic>
        </wp:inline>
      </w:drawing>
    </w:r>
    <w:r>
      <w:rPr>
        <w:rFonts w:hint="eastAsia"/>
      </w:rPr>
      <w:t xml:space="preserve"> </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4B11AC"/>
    <w:multiLevelType w:val="multilevel"/>
    <w:tmpl w:val="754B11AC"/>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1"/>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lkZmRlYjYwZmFhODAwNDEyODhmMzlhMWY2MDI3NWEifQ=="/>
  </w:docVars>
  <w:rsids>
    <w:rsidRoot w:val="58636DE5"/>
    <w:rsid w:val="0002046F"/>
    <w:rsid w:val="00032622"/>
    <w:rsid w:val="00033639"/>
    <w:rsid w:val="00034DE2"/>
    <w:rsid w:val="00076D7A"/>
    <w:rsid w:val="000776E5"/>
    <w:rsid w:val="000831AD"/>
    <w:rsid w:val="00085788"/>
    <w:rsid w:val="00085993"/>
    <w:rsid w:val="00092397"/>
    <w:rsid w:val="00095160"/>
    <w:rsid w:val="000B0573"/>
    <w:rsid w:val="000B588D"/>
    <w:rsid w:val="000C185C"/>
    <w:rsid w:val="000D0C4A"/>
    <w:rsid w:val="000D53DE"/>
    <w:rsid w:val="000E2BC2"/>
    <w:rsid w:val="000E3615"/>
    <w:rsid w:val="000F0185"/>
    <w:rsid w:val="000F0196"/>
    <w:rsid w:val="00104272"/>
    <w:rsid w:val="0010427D"/>
    <w:rsid w:val="001116E8"/>
    <w:rsid w:val="00113FD7"/>
    <w:rsid w:val="00121319"/>
    <w:rsid w:val="001235D9"/>
    <w:rsid w:val="0013278B"/>
    <w:rsid w:val="00175D67"/>
    <w:rsid w:val="001813E6"/>
    <w:rsid w:val="00183A8E"/>
    <w:rsid w:val="001857C8"/>
    <w:rsid w:val="001912A2"/>
    <w:rsid w:val="0019362D"/>
    <w:rsid w:val="00193BC8"/>
    <w:rsid w:val="001A055F"/>
    <w:rsid w:val="001A490F"/>
    <w:rsid w:val="001A7553"/>
    <w:rsid w:val="001C1E36"/>
    <w:rsid w:val="001D0978"/>
    <w:rsid w:val="001E692F"/>
    <w:rsid w:val="001E6B40"/>
    <w:rsid w:val="001F7155"/>
    <w:rsid w:val="00200A6E"/>
    <w:rsid w:val="0020182D"/>
    <w:rsid w:val="00217985"/>
    <w:rsid w:val="00221DC4"/>
    <w:rsid w:val="00222922"/>
    <w:rsid w:val="00227A0F"/>
    <w:rsid w:val="00262F58"/>
    <w:rsid w:val="0027041C"/>
    <w:rsid w:val="00273995"/>
    <w:rsid w:val="002A20A9"/>
    <w:rsid w:val="002A3B48"/>
    <w:rsid w:val="002A5184"/>
    <w:rsid w:val="002A670F"/>
    <w:rsid w:val="002B39AC"/>
    <w:rsid w:val="002C1A27"/>
    <w:rsid w:val="002C5EB8"/>
    <w:rsid w:val="002C713D"/>
    <w:rsid w:val="002D190F"/>
    <w:rsid w:val="002D4228"/>
    <w:rsid w:val="002D4FAA"/>
    <w:rsid w:val="002D747E"/>
    <w:rsid w:val="002F0047"/>
    <w:rsid w:val="002F141C"/>
    <w:rsid w:val="00304878"/>
    <w:rsid w:val="003109B3"/>
    <w:rsid w:val="003156CD"/>
    <w:rsid w:val="00321AA3"/>
    <w:rsid w:val="003234E1"/>
    <w:rsid w:val="00325A89"/>
    <w:rsid w:val="003272B3"/>
    <w:rsid w:val="003336C2"/>
    <w:rsid w:val="00334A0B"/>
    <w:rsid w:val="00376A2E"/>
    <w:rsid w:val="003865E9"/>
    <w:rsid w:val="003B16FB"/>
    <w:rsid w:val="003C5791"/>
    <w:rsid w:val="003D7FF1"/>
    <w:rsid w:val="003E0E4B"/>
    <w:rsid w:val="003F4BA7"/>
    <w:rsid w:val="003F70E1"/>
    <w:rsid w:val="00400ACF"/>
    <w:rsid w:val="00403B5D"/>
    <w:rsid w:val="00415B1C"/>
    <w:rsid w:val="004206ED"/>
    <w:rsid w:val="00423732"/>
    <w:rsid w:val="0043123D"/>
    <w:rsid w:val="00451CB3"/>
    <w:rsid w:val="00457B8C"/>
    <w:rsid w:val="00464959"/>
    <w:rsid w:val="00467E66"/>
    <w:rsid w:val="00475602"/>
    <w:rsid w:val="0047729E"/>
    <w:rsid w:val="004831F2"/>
    <w:rsid w:val="00485216"/>
    <w:rsid w:val="004864B5"/>
    <w:rsid w:val="00493F3D"/>
    <w:rsid w:val="0049735F"/>
    <w:rsid w:val="004A23EF"/>
    <w:rsid w:val="004A5177"/>
    <w:rsid w:val="004B2E3C"/>
    <w:rsid w:val="004B751C"/>
    <w:rsid w:val="004D05EB"/>
    <w:rsid w:val="004D203E"/>
    <w:rsid w:val="004D2545"/>
    <w:rsid w:val="004E5736"/>
    <w:rsid w:val="004F01F7"/>
    <w:rsid w:val="00507EE7"/>
    <w:rsid w:val="00515821"/>
    <w:rsid w:val="0052440A"/>
    <w:rsid w:val="00530EB5"/>
    <w:rsid w:val="005313DA"/>
    <w:rsid w:val="005322D0"/>
    <w:rsid w:val="005520FE"/>
    <w:rsid w:val="00560F28"/>
    <w:rsid w:val="00584129"/>
    <w:rsid w:val="00587C15"/>
    <w:rsid w:val="00591594"/>
    <w:rsid w:val="00591B31"/>
    <w:rsid w:val="00595DF1"/>
    <w:rsid w:val="005A1F98"/>
    <w:rsid w:val="005A4A9B"/>
    <w:rsid w:val="005C1180"/>
    <w:rsid w:val="005D0123"/>
    <w:rsid w:val="005D68FD"/>
    <w:rsid w:val="005D6BAB"/>
    <w:rsid w:val="005F4D3F"/>
    <w:rsid w:val="005F64C5"/>
    <w:rsid w:val="00617DA0"/>
    <w:rsid w:val="006270B8"/>
    <w:rsid w:val="00632C5A"/>
    <w:rsid w:val="0063321C"/>
    <w:rsid w:val="00642619"/>
    <w:rsid w:val="00654455"/>
    <w:rsid w:val="00672766"/>
    <w:rsid w:val="006752BE"/>
    <w:rsid w:val="00684F9B"/>
    <w:rsid w:val="00686820"/>
    <w:rsid w:val="006870CE"/>
    <w:rsid w:val="00691804"/>
    <w:rsid w:val="00696F51"/>
    <w:rsid w:val="006A23EF"/>
    <w:rsid w:val="006B0F00"/>
    <w:rsid w:val="006B15D5"/>
    <w:rsid w:val="006B24DB"/>
    <w:rsid w:val="006B2699"/>
    <w:rsid w:val="006B4B50"/>
    <w:rsid w:val="006D32EF"/>
    <w:rsid w:val="006E014D"/>
    <w:rsid w:val="006F1CBC"/>
    <w:rsid w:val="006F4FF6"/>
    <w:rsid w:val="0070128B"/>
    <w:rsid w:val="00703147"/>
    <w:rsid w:val="00710E9F"/>
    <w:rsid w:val="00714203"/>
    <w:rsid w:val="00722195"/>
    <w:rsid w:val="00730654"/>
    <w:rsid w:val="00733211"/>
    <w:rsid w:val="00733416"/>
    <w:rsid w:val="0074035D"/>
    <w:rsid w:val="00743615"/>
    <w:rsid w:val="00750353"/>
    <w:rsid w:val="00765806"/>
    <w:rsid w:val="00766C99"/>
    <w:rsid w:val="00773484"/>
    <w:rsid w:val="00781A9C"/>
    <w:rsid w:val="007902C2"/>
    <w:rsid w:val="00791143"/>
    <w:rsid w:val="007A0A82"/>
    <w:rsid w:val="007B06FA"/>
    <w:rsid w:val="007B4A54"/>
    <w:rsid w:val="007B5B7E"/>
    <w:rsid w:val="007C5BF9"/>
    <w:rsid w:val="007C6C7B"/>
    <w:rsid w:val="007D3379"/>
    <w:rsid w:val="007D6E1E"/>
    <w:rsid w:val="007D7016"/>
    <w:rsid w:val="007E4479"/>
    <w:rsid w:val="007F77F3"/>
    <w:rsid w:val="008040BB"/>
    <w:rsid w:val="0080666E"/>
    <w:rsid w:val="00807D2C"/>
    <w:rsid w:val="00813FDE"/>
    <w:rsid w:val="00820CDB"/>
    <w:rsid w:val="00823312"/>
    <w:rsid w:val="0082644E"/>
    <w:rsid w:val="00837D9F"/>
    <w:rsid w:val="00841372"/>
    <w:rsid w:val="00843B52"/>
    <w:rsid w:val="00856524"/>
    <w:rsid w:val="0085670B"/>
    <w:rsid w:val="00857D65"/>
    <w:rsid w:val="008618BE"/>
    <w:rsid w:val="00870C5B"/>
    <w:rsid w:val="0088261E"/>
    <w:rsid w:val="0088491C"/>
    <w:rsid w:val="008910EB"/>
    <w:rsid w:val="00895EDF"/>
    <w:rsid w:val="008967C8"/>
    <w:rsid w:val="008A59B0"/>
    <w:rsid w:val="008B1A00"/>
    <w:rsid w:val="008B4936"/>
    <w:rsid w:val="008D533C"/>
    <w:rsid w:val="008E59E3"/>
    <w:rsid w:val="008F5AED"/>
    <w:rsid w:val="008F7D53"/>
    <w:rsid w:val="00902567"/>
    <w:rsid w:val="009029DA"/>
    <w:rsid w:val="00904F31"/>
    <w:rsid w:val="00906A74"/>
    <w:rsid w:val="0090771E"/>
    <w:rsid w:val="009137A6"/>
    <w:rsid w:val="00913A11"/>
    <w:rsid w:val="00917EA6"/>
    <w:rsid w:val="00932945"/>
    <w:rsid w:val="009367D4"/>
    <w:rsid w:val="00944578"/>
    <w:rsid w:val="00972128"/>
    <w:rsid w:val="009769E8"/>
    <w:rsid w:val="00976CC3"/>
    <w:rsid w:val="00992249"/>
    <w:rsid w:val="00996765"/>
    <w:rsid w:val="009A59DF"/>
    <w:rsid w:val="009C08D2"/>
    <w:rsid w:val="009C20D5"/>
    <w:rsid w:val="009C2BC7"/>
    <w:rsid w:val="009C36E8"/>
    <w:rsid w:val="009C3A09"/>
    <w:rsid w:val="009D331B"/>
    <w:rsid w:val="009D727B"/>
    <w:rsid w:val="009E046B"/>
    <w:rsid w:val="009E0FF0"/>
    <w:rsid w:val="009E1D83"/>
    <w:rsid w:val="009E22F6"/>
    <w:rsid w:val="009E470F"/>
    <w:rsid w:val="009E7C3F"/>
    <w:rsid w:val="00A00BCB"/>
    <w:rsid w:val="00A00BD5"/>
    <w:rsid w:val="00A06809"/>
    <w:rsid w:val="00A1017E"/>
    <w:rsid w:val="00A147FE"/>
    <w:rsid w:val="00A1504D"/>
    <w:rsid w:val="00A16606"/>
    <w:rsid w:val="00A23CEC"/>
    <w:rsid w:val="00A27D03"/>
    <w:rsid w:val="00A320EC"/>
    <w:rsid w:val="00A3682E"/>
    <w:rsid w:val="00A36E9F"/>
    <w:rsid w:val="00A54C9A"/>
    <w:rsid w:val="00A5617A"/>
    <w:rsid w:val="00A6074A"/>
    <w:rsid w:val="00A646ED"/>
    <w:rsid w:val="00A75DBE"/>
    <w:rsid w:val="00A86AC4"/>
    <w:rsid w:val="00A91495"/>
    <w:rsid w:val="00A91890"/>
    <w:rsid w:val="00A92F8A"/>
    <w:rsid w:val="00AA4EE0"/>
    <w:rsid w:val="00AA71FA"/>
    <w:rsid w:val="00AC01AC"/>
    <w:rsid w:val="00AD06E2"/>
    <w:rsid w:val="00AD6320"/>
    <w:rsid w:val="00AD78D0"/>
    <w:rsid w:val="00AE2B1A"/>
    <w:rsid w:val="00AE4DE3"/>
    <w:rsid w:val="00AF16AC"/>
    <w:rsid w:val="00AF6148"/>
    <w:rsid w:val="00B1044D"/>
    <w:rsid w:val="00B1526A"/>
    <w:rsid w:val="00B16AF2"/>
    <w:rsid w:val="00B366B0"/>
    <w:rsid w:val="00B678D1"/>
    <w:rsid w:val="00BB094A"/>
    <w:rsid w:val="00BB4383"/>
    <w:rsid w:val="00BB771E"/>
    <w:rsid w:val="00BC2F3A"/>
    <w:rsid w:val="00BC3231"/>
    <w:rsid w:val="00BC38B4"/>
    <w:rsid w:val="00BE7BF7"/>
    <w:rsid w:val="00BF1086"/>
    <w:rsid w:val="00BF2469"/>
    <w:rsid w:val="00C06B55"/>
    <w:rsid w:val="00C11095"/>
    <w:rsid w:val="00C354F5"/>
    <w:rsid w:val="00C42AA0"/>
    <w:rsid w:val="00C44EDA"/>
    <w:rsid w:val="00C52C77"/>
    <w:rsid w:val="00C54677"/>
    <w:rsid w:val="00C57B7F"/>
    <w:rsid w:val="00C624DE"/>
    <w:rsid w:val="00C67C4E"/>
    <w:rsid w:val="00C712AD"/>
    <w:rsid w:val="00C72329"/>
    <w:rsid w:val="00C80EEE"/>
    <w:rsid w:val="00C91A2D"/>
    <w:rsid w:val="00C968C6"/>
    <w:rsid w:val="00CB1D1C"/>
    <w:rsid w:val="00CB1F3E"/>
    <w:rsid w:val="00CB6993"/>
    <w:rsid w:val="00CB7170"/>
    <w:rsid w:val="00CC2663"/>
    <w:rsid w:val="00CC6392"/>
    <w:rsid w:val="00CD2175"/>
    <w:rsid w:val="00CD38A9"/>
    <w:rsid w:val="00CD7376"/>
    <w:rsid w:val="00CE4416"/>
    <w:rsid w:val="00CE7D68"/>
    <w:rsid w:val="00CF10F4"/>
    <w:rsid w:val="00CF12F5"/>
    <w:rsid w:val="00CF158C"/>
    <w:rsid w:val="00CF4E39"/>
    <w:rsid w:val="00D1151A"/>
    <w:rsid w:val="00D123CA"/>
    <w:rsid w:val="00D17A27"/>
    <w:rsid w:val="00D20BDC"/>
    <w:rsid w:val="00D326A6"/>
    <w:rsid w:val="00D366EB"/>
    <w:rsid w:val="00D36F77"/>
    <w:rsid w:val="00D56711"/>
    <w:rsid w:val="00D63599"/>
    <w:rsid w:val="00D6472F"/>
    <w:rsid w:val="00D75415"/>
    <w:rsid w:val="00D828F2"/>
    <w:rsid w:val="00D82E95"/>
    <w:rsid w:val="00D94C02"/>
    <w:rsid w:val="00DA3198"/>
    <w:rsid w:val="00DA52BB"/>
    <w:rsid w:val="00DA61BF"/>
    <w:rsid w:val="00DA6718"/>
    <w:rsid w:val="00DA709F"/>
    <w:rsid w:val="00DB1979"/>
    <w:rsid w:val="00DD595B"/>
    <w:rsid w:val="00DE0A83"/>
    <w:rsid w:val="00DE7FAB"/>
    <w:rsid w:val="00E14F5D"/>
    <w:rsid w:val="00E20C14"/>
    <w:rsid w:val="00E25C32"/>
    <w:rsid w:val="00E3175B"/>
    <w:rsid w:val="00E37409"/>
    <w:rsid w:val="00E47071"/>
    <w:rsid w:val="00E47DED"/>
    <w:rsid w:val="00E55C9C"/>
    <w:rsid w:val="00E611CE"/>
    <w:rsid w:val="00E62D7D"/>
    <w:rsid w:val="00E65945"/>
    <w:rsid w:val="00E77038"/>
    <w:rsid w:val="00E81807"/>
    <w:rsid w:val="00E93C53"/>
    <w:rsid w:val="00EB3596"/>
    <w:rsid w:val="00EB6BDD"/>
    <w:rsid w:val="00EC1C0E"/>
    <w:rsid w:val="00EC30F7"/>
    <w:rsid w:val="00ED1456"/>
    <w:rsid w:val="00EE7F12"/>
    <w:rsid w:val="00EF35D4"/>
    <w:rsid w:val="00EF5884"/>
    <w:rsid w:val="00EF78FE"/>
    <w:rsid w:val="00F032C4"/>
    <w:rsid w:val="00F132C8"/>
    <w:rsid w:val="00F16BB7"/>
    <w:rsid w:val="00F173A5"/>
    <w:rsid w:val="00F173CB"/>
    <w:rsid w:val="00F2371A"/>
    <w:rsid w:val="00F313EB"/>
    <w:rsid w:val="00F40099"/>
    <w:rsid w:val="00F42793"/>
    <w:rsid w:val="00F50C33"/>
    <w:rsid w:val="00F52EA3"/>
    <w:rsid w:val="00F600D3"/>
    <w:rsid w:val="00F710B3"/>
    <w:rsid w:val="00F76292"/>
    <w:rsid w:val="00F84ADB"/>
    <w:rsid w:val="00F93F87"/>
    <w:rsid w:val="00FA326E"/>
    <w:rsid w:val="00FB5A61"/>
    <w:rsid w:val="00FC09F8"/>
    <w:rsid w:val="00FC2843"/>
    <w:rsid w:val="00FC6965"/>
    <w:rsid w:val="00FD3978"/>
    <w:rsid w:val="00FD5DD0"/>
    <w:rsid w:val="00FD701D"/>
    <w:rsid w:val="00FE76A2"/>
    <w:rsid w:val="00FF2B97"/>
    <w:rsid w:val="00FF47B0"/>
    <w:rsid w:val="00FF491C"/>
    <w:rsid w:val="01282E62"/>
    <w:rsid w:val="03F53F0C"/>
    <w:rsid w:val="06017E55"/>
    <w:rsid w:val="06CF00EE"/>
    <w:rsid w:val="07F277F2"/>
    <w:rsid w:val="0A8B6D0D"/>
    <w:rsid w:val="0C6A77FC"/>
    <w:rsid w:val="0D0636E2"/>
    <w:rsid w:val="10957230"/>
    <w:rsid w:val="16EA245B"/>
    <w:rsid w:val="192E49C3"/>
    <w:rsid w:val="1B19778C"/>
    <w:rsid w:val="1BF304CF"/>
    <w:rsid w:val="1ECE074D"/>
    <w:rsid w:val="21DA565B"/>
    <w:rsid w:val="2281582F"/>
    <w:rsid w:val="24F102C3"/>
    <w:rsid w:val="26F96584"/>
    <w:rsid w:val="282B6C11"/>
    <w:rsid w:val="2A1A122E"/>
    <w:rsid w:val="2E594636"/>
    <w:rsid w:val="32CB7606"/>
    <w:rsid w:val="32F4700D"/>
    <w:rsid w:val="34EC2E85"/>
    <w:rsid w:val="35C81F43"/>
    <w:rsid w:val="38EC4C5B"/>
    <w:rsid w:val="3A4D0C68"/>
    <w:rsid w:val="3A5C3ADA"/>
    <w:rsid w:val="3E7073AE"/>
    <w:rsid w:val="3EF70C88"/>
    <w:rsid w:val="402044BD"/>
    <w:rsid w:val="431C3AB6"/>
    <w:rsid w:val="43B44F6C"/>
    <w:rsid w:val="475903D5"/>
    <w:rsid w:val="48390A7E"/>
    <w:rsid w:val="4AD905E6"/>
    <w:rsid w:val="4CF52AA2"/>
    <w:rsid w:val="4CFA07E3"/>
    <w:rsid w:val="4D547523"/>
    <w:rsid w:val="50BC3DE8"/>
    <w:rsid w:val="54A00356"/>
    <w:rsid w:val="58636DE5"/>
    <w:rsid w:val="58E84C01"/>
    <w:rsid w:val="58EF3C74"/>
    <w:rsid w:val="5BD944FD"/>
    <w:rsid w:val="608F5F8F"/>
    <w:rsid w:val="60A464A7"/>
    <w:rsid w:val="624234C7"/>
    <w:rsid w:val="65D70340"/>
    <w:rsid w:val="6D7112BD"/>
    <w:rsid w:val="6E3B5039"/>
    <w:rsid w:val="71C72AD3"/>
    <w:rsid w:val="72373310"/>
    <w:rsid w:val="7346211D"/>
    <w:rsid w:val="793F18F8"/>
    <w:rsid w:val="7CCC0BC4"/>
    <w:rsid w:val="7D0A056B"/>
    <w:rsid w:val="7D5D253D"/>
    <w:rsid w:val="7EBF2B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qFormat/>
    <w:uiPriority w:val="1"/>
    <w:pPr>
      <w:spacing w:before="66"/>
      <w:ind w:left="113"/>
      <w:outlineLvl w:val="1"/>
    </w:pPr>
    <w:rPr>
      <w:rFonts w:ascii="黑体" w:hAnsi="黑体" w:eastAsia="黑体" w:cs="黑体"/>
      <w:sz w:val="24"/>
      <w:szCs w:val="24"/>
    </w:rPr>
  </w:style>
  <w:style w:type="paragraph" w:styleId="3">
    <w:name w:val="heading 2"/>
    <w:basedOn w:val="1"/>
    <w:next w:val="1"/>
    <w:qFormat/>
    <w:uiPriority w:val="9"/>
    <w:pPr>
      <w:keepNext/>
      <w:keepLines/>
      <w:spacing w:before="260" w:after="260" w:line="416" w:lineRule="auto"/>
      <w:outlineLvl w:val="1"/>
    </w:pPr>
    <w:rPr>
      <w:rFonts w:ascii="Calibri Light" w:hAnsi="Calibri Light" w:eastAsia="宋体" w:cs="Times New Roman"/>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20"/>
    <w:qFormat/>
    <w:uiPriority w:val="0"/>
    <w:pPr>
      <w:spacing w:after="120"/>
    </w:pPr>
  </w:style>
  <w:style w:type="paragraph" w:styleId="5">
    <w:name w:val="footer"/>
    <w:basedOn w:val="1"/>
    <w:link w:val="16"/>
    <w:qFormat/>
    <w:uiPriority w:val="99"/>
    <w:pPr>
      <w:tabs>
        <w:tab w:val="center" w:pos="4153"/>
        <w:tab w:val="right" w:pos="8306"/>
      </w:tabs>
      <w:snapToGrid w:val="0"/>
      <w:jc w:val="left"/>
    </w:pPr>
    <w:rPr>
      <w:sz w:val="18"/>
      <w:szCs w:val="18"/>
    </w:rPr>
  </w:style>
  <w:style w:type="paragraph" w:styleId="6">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w:basedOn w:val="4"/>
    <w:link w:val="21"/>
    <w:qFormat/>
    <w:uiPriority w:val="0"/>
    <w:pPr>
      <w:widowControl/>
      <w:spacing w:line="312" w:lineRule="atLeast"/>
      <w:ind w:firstLine="420"/>
    </w:pPr>
    <w:rPr>
      <w:rFonts w:ascii="Calibri" w:hAnsi="Calibri" w:eastAsia="宋体" w:cs="Times New Roman"/>
      <w:kern w:val="0"/>
      <w:sz w:val="24"/>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FollowedHyperlink"/>
    <w:basedOn w:val="10"/>
    <w:qFormat/>
    <w:uiPriority w:val="0"/>
    <w:rPr>
      <w:color w:val="954F72" w:themeColor="followedHyperlink"/>
      <w:u w:val="single"/>
      <w14:textFill>
        <w14:solidFill>
          <w14:schemeClr w14:val="folHlink"/>
        </w14:solidFill>
      </w14:textFill>
    </w:rPr>
  </w:style>
  <w:style w:type="character" w:styleId="13">
    <w:name w:val="Hyperlink"/>
    <w:basedOn w:val="10"/>
    <w:qFormat/>
    <w:uiPriority w:val="0"/>
    <w:rPr>
      <w:color w:val="0563C1" w:themeColor="hyperlink"/>
      <w:u w:val="single"/>
      <w14:textFill>
        <w14:solidFill>
          <w14:schemeClr w14:val="hlink"/>
        </w14:solidFill>
      </w14:textFill>
    </w:rPr>
  </w:style>
  <w:style w:type="paragraph" w:styleId="14">
    <w:name w:val="List Paragraph"/>
    <w:basedOn w:val="1"/>
    <w:qFormat/>
    <w:uiPriority w:val="99"/>
    <w:pPr>
      <w:ind w:firstLine="420" w:firstLineChars="200"/>
    </w:pPr>
  </w:style>
  <w:style w:type="character" w:customStyle="1" w:styleId="15">
    <w:name w:val="页眉 字符"/>
    <w:basedOn w:val="10"/>
    <w:link w:val="6"/>
    <w:qFormat/>
    <w:uiPriority w:val="99"/>
    <w:rPr>
      <w:kern w:val="2"/>
      <w:sz w:val="18"/>
      <w:szCs w:val="18"/>
    </w:rPr>
  </w:style>
  <w:style w:type="character" w:customStyle="1" w:styleId="16">
    <w:name w:val="页脚 字符"/>
    <w:basedOn w:val="10"/>
    <w:link w:val="5"/>
    <w:qFormat/>
    <w:uiPriority w:val="99"/>
    <w:rPr>
      <w:kern w:val="2"/>
      <w:sz w:val="18"/>
      <w:szCs w:val="18"/>
    </w:rPr>
  </w:style>
  <w:style w:type="paragraph" w:customStyle="1" w:styleId="17">
    <w:name w:val="Table Paragraph"/>
    <w:basedOn w:val="1"/>
    <w:qFormat/>
    <w:uiPriority w:val="1"/>
    <w:pPr>
      <w:jc w:val="center"/>
    </w:pPr>
    <w:rPr>
      <w:rFonts w:ascii="Times New Roman" w:hAnsi="Times New Roman" w:eastAsia="宋体" w:cs="Times New Roman"/>
    </w:rPr>
  </w:style>
  <w:style w:type="paragraph" w:customStyle="1" w:styleId="18">
    <w:name w:val="本文正文"/>
    <w:basedOn w:val="1"/>
    <w:link w:val="19"/>
    <w:autoRedefine/>
    <w:qFormat/>
    <w:uiPriority w:val="0"/>
    <w:pPr>
      <w:adjustRightInd w:val="0"/>
      <w:snapToGrid w:val="0"/>
      <w:ind w:firstLine="420" w:firstLineChars="200"/>
    </w:pPr>
    <w:rPr>
      <w:rFonts w:ascii="宋体" w:hAnsi="宋体" w:eastAsia="宋体" w:cs="宋体"/>
    </w:rPr>
  </w:style>
  <w:style w:type="character" w:customStyle="1" w:styleId="19">
    <w:name w:val="本文正文 字符"/>
    <w:link w:val="18"/>
    <w:qFormat/>
    <w:uiPriority w:val="0"/>
    <w:rPr>
      <w:rFonts w:ascii="宋体" w:hAnsi="宋体" w:eastAsia="宋体" w:cs="宋体"/>
      <w:kern w:val="2"/>
      <w:sz w:val="21"/>
      <w:szCs w:val="24"/>
    </w:rPr>
  </w:style>
  <w:style w:type="character" w:customStyle="1" w:styleId="20">
    <w:name w:val="正文文本 字符"/>
    <w:basedOn w:val="10"/>
    <w:link w:val="4"/>
    <w:qFormat/>
    <w:uiPriority w:val="0"/>
    <w:rPr>
      <w:kern w:val="2"/>
      <w:sz w:val="21"/>
      <w:szCs w:val="24"/>
    </w:rPr>
  </w:style>
  <w:style w:type="character" w:customStyle="1" w:styleId="21">
    <w:name w:val="正文文本首行缩进 字符"/>
    <w:basedOn w:val="20"/>
    <w:link w:val="7"/>
    <w:qFormat/>
    <w:uiPriority w:val="0"/>
    <w:rPr>
      <w:rFonts w:ascii="Calibri" w:hAnsi="Calibri" w:eastAsia="宋体" w:cs="Times New Roman"/>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1240</Words>
  <Characters>1491</Characters>
  <Lines>19</Lines>
  <Paragraphs>5</Paragraphs>
  <TotalTime>0</TotalTime>
  <ScaleCrop>false</ScaleCrop>
  <LinksUpToDate>false</LinksUpToDate>
  <CharactersWithSpaces>1509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2023-04-21T08:26:00Z</dcterms:created>
  <dc:creator>传感器倪祖旭</dc:creator>
  <cp:lastModifiedBy>WPS_1158111921</cp:lastModifiedBy>
  <dcterms:modified xsi:type="dcterms:W3CDTF">2026-06-09T14:07:05Z</dcterms:modified>
  <cp:revision>431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3EC363BF9A4741BF9231AF49C1A7A77C_13</vt:lpwstr>
  </property>
</Properties>
</file>